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7731B653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</w:t>
      </w:r>
      <w:r w:rsidR="003118D1">
        <w:rPr>
          <w:rFonts w:ascii="Times New Roman" w:hAnsi="Times New Roman"/>
          <w:szCs w:val="20"/>
          <w:lang w:eastAsia="hr-HR"/>
        </w:rPr>
        <w:t>će ukoliko bude odabran kao najpovoljniji ponuditelj, a po sklapanju ugovora, dostaviti jamstvo za uredno ispunjenje ugovorenih obveza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1207200D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097E39">
        <w:rPr>
          <w:rFonts w:ascii="Times New Roman" w:hAnsi="Times New Roman"/>
          <w:szCs w:val="20"/>
          <w:lang w:eastAsia="hr-HR"/>
        </w:rPr>
        <w:t>5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3118D1"/>
    <w:rsid w:val="003A7E8D"/>
    <w:rsid w:val="009F779F"/>
    <w:rsid w:val="00C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2025-11-21T13:33:00Z</dcterms:created>
  <dcterms:modified xsi:type="dcterms:W3CDTF">2025-11-21T13:33:00Z</dcterms:modified>
</cp:coreProperties>
</file>