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A9CE7C" w14:textId="77777777" w:rsidR="00F56476" w:rsidRDefault="00F56476">
      <w:pPr>
        <w:pStyle w:val="Tijeloteksta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             </w:t>
      </w:r>
    </w:p>
    <w:tbl>
      <w:tblPr>
        <w:tblW w:w="0" w:type="auto"/>
        <w:tblInd w:w="-432" w:type="dxa"/>
        <w:tblLook w:val="0000" w:firstRow="0" w:lastRow="0" w:firstColumn="0" w:lastColumn="0" w:noHBand="0" w:noVBand="0"/>
      </w:tblPr>
      <w:tblGrid>
        <w:gridCol w:w="4140"/>
        <w:gridCol w:w="4814"/>
      </w:tblGrid>
      <w:tr w:rsidR="00F56476" w14:paraId="66660748" w14:textId="77777777">
        <w:tc>
          <w:tcPr>
            <w:tcW w:w="4140" w:type="dxa"/>
          </w:tcPr>
          <w:p w14:paraId="3B631B00" w14:textId="77777777" w:rsidR="00F56476" w:rsidRDefault="0012071F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noProof/>
                <w:sz w:val="20"/>
              </w:rPr>
              <w:drawing>
                <wp:inline distT="0" distB="0" distL="0" distR="0" wp14:anchorId="03D4A8C5" wp14:editId="105B3163">
                  <wp:extent cx="476250" cy="552450"/>
                  <wp:effectExtent l="19050" t="0" r="0" b="0"/>
                  <wp:docPr id="1" name="Slika 1" descr="rh_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h_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0FB26E" w14:textId="77777777" w:rsidR="00F56476" w:rsidRPr="00A25E50" w:rsidRDefault="00F56476">
            <w:pPr>
              <w:jc w:val="center"/>
              <w:rPr>
                <w:rFonts w:ascii="Arial" w:hAnsi="Arial" w:cs="Arial"/>
                <w:sz w:val="20"/>
              </w:rPr>
            </w:pPr>
            <w:r w:rsidRPr="00A25E50">
              <w:rPr>
                <w:rFonts w:ascii="Arial" w:hAnsi="Arial" w:cs="Arial"/>
                <w:sz w:val="20"/>
              </w:rPr>
              <w:t>REPUBLIKA HRVATSKA</w:t>
            </w:r>
          </w:p>
          <w:p w14:paraId="493D0139" w14:textId="77777777" w:rsidR="00F56476" w:rsidRPr="00A25E50" w:rsidRDefault="00F56476">
            <w:pPr>
              <w:jc w:val="center"/>
              <w:rPr>
                <w:rFonts w:ascii="Arial" w:hAnsi="Arial" w:cs="Arial"/>
                <w:sz w:val="20"/>
              </w:rPr>
            </w:pPr>
            <w:r w:rsidRPr="00A25E50">
              <w:rPr>
                <w:rFonts w:ascii="Arial" w:hAnsi="Arial" w:cs="Arial"/>
                <w:sz w:val="20"/>
              </w:rPr>
              <w:t>KRAPINSKO - ZAGORSKA ŽUPANIJA</w:t>
            </w:r>
          </w:p>
          <w:p w14:paraId="4464CAB0" w14:textId="77777777" w:rsidR="00F56476" w:rsidRPr="00A25E50" w:rsidRDefault="00F56476">
            <w:pPr>
              <w:jc w:val="center"/>
              <w:rPr>
                <w:rFonts w:ascii="Arial" w:hAnsi="Arial" w:cs="Arial"/>
                <w:sz w:val="20"/>
              </w:rPr>
            </w:pPr>
            <w:r w:rsidRPr="00A25E50">
              <w:rPr>
                <w:rFonts w:ascii="Arial" w:hAnsi="Arial" w:cs="Arial"/>
                <w:sz w:val="20"/>
              </w:rPr>
              <w:t>OPĆINA MIHOVLJAN</w:t>
            </w:r>
          </w:p>
          <w:p w14:paraId="69C099C0" w14:textId="77777777" w:rsidR="00F56476" w:rsidRPr="00A25E50" w:rsidRDefault="00FC74AC">
            <w:pPr>
              <w:jc w:val="center"/>
              <w:rPr>
                <w:rFonts w:ascii="Arial" w:hAnsi="Arial" w:cs="Arial"/>
                <w:sz w:val="20"/>
              </w:rPr>
            </w:pPr>
            <w:r w:rsidRPr="00A25E50">
              <w:rPr>
                <w:rFonts w:ascii="Arial" w:hAnsi="Arial" w:cs="Arial"/>
                <w:sz w:val="20"/>
              </w:rPr>
              <w:t>OPĆINSKO VIJEĆE</w:t>
            </w:r>
          </w:p>
          <w:p w14:paraId="1CD75676" w14:textId="77777777" w:rsidR="00F56476" w:rsidRDefault="00F56476">
            <w:pPr>
              <w:jc w:val="center"/>
              <w:rPr>
                <w:rFonts w:ascii="Tahoma" w:hAnsi="Tahoma" w:cs="Tahoma"/>
                <w:sz w:val="2"/>
              </w:rPr>
            </w:pPr>
          </w:p>
          <w:p w14:paraId="0C1C9C13" w14:textId="77777777" w:rsidR="00F56476" w:rsidRDefault="00F56476">
            <w:pPr>
              <w:jc w:val="center"/>
              <w:rPr>
                <w:rFonts w:ascii="Tahoma" w:hAnsi="Tahoma" w:cs="Tahoma"/>
                <w:sz w:val="2"/>
              </w:rPr>
            </w:pPr>
          </w:p>
          <w:p w14:paraId="409C4903" w14:textId="77777777" w:rsidR="00F56476" w:rsidRDefault="00F56476">
            <w:pPr>
              <w:jc w:val="center"/>
              <w:rPr>
                <w:rFonts w:ascii="Tahoma" w:hAnsi="Tahoma" w:cs="Tahoma"/>
                <w:sz w:val="2"/>
              </w:rPr>
            </w:pPr>
          </w:p>
          <w:p w14:paraId="46A9D633" w14:textId="77777777" w:rsidR="00F56476" w:rsidRDefault="00F56476">
            <w:pPr>
              <w:jc w:val="center"/>
              <w:rPr>
                <w:rFonts w:ascii="Tahoma" w:hAnsi="Tahoma" w:cs="Tahoma"/>
                <w:sz w:val="2"/>
              </w:rPr>
            </w:pPr>
          </w:p>
          <w:p w14:paraId="7C8B41C2" w14:textId="77777777" w:rsidR="00F56476" w:rsidRDefault="00F56476">
            <w:pPr>
              <w:jc w:val="center"/>
              <w:rPr>
                <w:rFonts w:ascii="Tahoma" w:hAnsi="Tahoma" w:cs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814" w:type="dxa"/>
          </w:tcPr>
          <w:p w14:paraId="0566AA83" w14:textId="77777777" w:rsidR="00F56476" w:rsidRDefault="00F56476">
            <w:pPr>
              <w:jc w:val="center"/>
              <w:rPr>
                <w:rFonts w:ascii="Tahoma" w:hAnsi="Tahoma" w:cs="Tahoma"/>
                <w:b/>
                <w:lang w:eastAsia="en-US"/>
              </w:rPr>
            </w:pPr>
          </w:p>
          <w:p w14:paraId="4EA820F5" w14:textId="77777777" w:rsidR="00F56476" w:rsidRDefault="00F56476">
            <w:pPr>
              <w:jc w:val="center"/>
              <w:rPr>
                <w:rFonts w:ascii="Tahoma" w:hAnsi="Tahoma" w:cs="Tahoma"/>
                <w:b/>
                <w:lang w:eastAsia="en-US"/>
              </w:rPr>
            </w:pPr>
          </w:p>
          <w:p w14:paraId="230527C7" w14:textId="77777777" w:rsidR="00F56476" w:rsidRDefault="00F56476">
            <w:pPr>
              <w:jc w:val="center"/>
              <w:rPr>
                <w:rFonts w:ascii="Tahoma" w:hAnsi="Tahoma" w:cs="Tahoma"/>
                <w:b/>
                <w:lang w:eastAsia="en-US"/>
              </w:rPr>
            </w:pPr>
          </w:p>
          <w:p w14:paraId="17D3CFCB" w14:textId="77777777" w:rsidR="000C33E1" w:rsidRDefault="000C33E1">
            <w:pPr>
              <w:jc w:val="center"/>
              <w:rPr>
                <w:rFonts w:ascii="Tahoma" w:hAnsi="Tahoma" w:cs="Tahoma"/>
                <w:b/>
                <w:lang w:eastAsia="en-US"/>
              </w:rPr>
            </w:pPr>
          </w:p>
          <w:p w14:paraId="33D751B3" w14:textId="77777777" w:rsidR="00F56476" w:rsidRPr="000C33E1" w:rsidRDefault="00F56476" w:rsidP="000C33E1">
            <w:pPr>
              <w:jc w:val="center"/>
              <w:rPr>
                <w:rFonts w:ascii="Tahoma" w:hAnsi="Tahoma" w:cs="Tahoma"/>
                <w:b/>
                <w:u w:val="single"/>
                <w:lang w:eastAsia="en-US"/>
              </w:rPr>
            </w:pPr>
          </w:p>
        </w:tc>
      </w:tr>
    </w:tbl>
    <w:p w14:paraId="73324B64" w14:textId="77777777" w:rsidR="00F56476" w:rsidRDefault="00F56476">
      <w:pPr>
        <w:rPr>
          <w:rFonts w:ascii="Tahoma" w:hAnsi="Tahoma" w:cs="Tahoma"/>
          <w:sz w:val="2"/>
          <w:szCs w:val="2"/>
        </w:rPr>
      </w:pPr>
    </w:p>
    <w:p w14:paraId="6B832D4B" w14:textId="77777777" w:rsidR="00F56476" w:rsidRDefault="00F56476">
      <w:pPr>
        <w:rPr>
          <w:rFonts w:ascii="Tahoma" w:hAnsi="Tahoma" w:cs="Tahoma"/>
          <w:sz w:val="2"/>
          <w:szCs w:val="2"/>
        </w:rPr>
      </w:pPr>
    </w:p>
    <w:p w14:paraId="226D7ABA" w14:textId="77777777" w:rsidR="00F56476" w:rsidRDefault="00F56476">
      <w:pPr>
        <w:rPr>
          <w:rFonts w:ascii="Tahoma" w:hAnsi="Tahoma" w:cs="Tahoma"/>
          <w:sz w:val="2"/>
          <w:szCs w:val="2"/>
        </w:rPr>
      </w:pPr>
    </w:p>
    <w:p w14:paraId="5D09FB60" w14:textId="77777777" w:rsidR="00F56476" w:rsidRDefault="00F56476">
      <w:pPr>
        <w:rPr>
          <w:rFonts w:ascii="Tahoma" w:hAnsi="Tahoma" w:cs="Tahoma"/>
          <w:sz w:val="2"/>
          <w:szCs w:val="2"/>
        </w:rPr>
      </w:pPr>
    </w:p>
    <w:p w14:paraId="62FD687E" w14:textId="77777777" w:rsidR="00F56476" w:rsidRDefault="00F56476">
      <w:pPr>
        <w:rPr>
          <w:rFonts w:ascii="Tahoma" w:hAnsi="Tahoma" w:cs="Tahoma"/>
          <w:sz w:val="2"/>
          <w:szCs w:val="2"/>
        </w:rPr>
      </w:pPr>
    </w:p>
    <w:p w14:paraId="2E9E82B7" w14:textId="77777777" w:rsidR="00F56476" w:rsidRDefault="00F56476">
      <w:pPr>
        <w:rPr>
          <w:rFonts w:ascii="Tahoma" w:hAnsi="Tahoma" w:cs="Tahoma"/>
          <w:sz w:val="2"/>
          <w:szCs w:val="2"/>
        </w:rPr>
      </w:pPr>
    </w:p>
    <w:p w14:paraId="12097143" w14:textId="77777777" w:rsidR="00F56476" w:rsidRDefault="00F56476">
      <w:pPr>
        <w:rPr>
          <w:rFonts w:ascii="Tahoma" w:hAnsi="Tahoma" w:cs="Tahoma"/>
          <w:sz w:val="2"/>
          <w:szCs w:val="2"/>
        </w:rPr>
      </w:pPr>
    </w:p>
    <w:p w14:paraId="0F4AD575" w14:textId="77777777" w:rsidR="00F56476" w:rsidRDefault="00F56476">
      <w:pPr>
        <w:rPr>
          <w:rFonts w:ascii="Tahoma" w:hAnsi="Tahoma" w:cs="Tahoma"/>
          <w:sz w:val="2"/>
          <w:szCs w:val="2"/>
        </w:rPr>
      </w:pPr>
    </w:p>
    <w:p w14:paraId="44EBB33C" w14:textId="77777777" w:rsidR="00F56476" w:rsidRDefault="00F56476">
      <w:pPr>
        <w:rPr>
          <w:rFonts w:ascii="Tahoma" w:hAnsi="Tahoma" w:cs="Tahoma"/>
          <w:sz w:val="2"/>
          <w:szCs w:val="2"/>
        </w:rPr>
      </w:pPr>
    </w:p>
    <w:p w14:paraId="2147D473" w14:textId="77777777" w:rsidR="00F56476" w:rsidRDefault="00F56476">
      <w:pPr>
        <w:rPr>
          <w:rFonts w:ascii="Tahoma" w:hAnsi="Tahoma" w:cs="Tahoma"/>
          <w:sz w:val="2"/>
          <w:szCs w:val="2"/>
        </w:rPr>
      </w:pPr>
    </w:p>
    <w:p w14:paraId="5BADF679" w14:textId="77777777" w:rsidR="00F56476" w:rsidRDefault="00F56476">
      <w:pPr>
        <w:rPr>
          <w:rFonts w:ascii="Tahoma" w:hAnsi="Tahoma" w:cs="Tahoma"/>
          <w:sz w:val="4"/>
          <w:szCs w:val="2"/>
        </w:rPr>
      </w:pPr>
    </w:p>
    <w:p w14:paraId="3BD570BA" w14:textId="77777777" w:rsidR="00F56476" w:rsidRDefault="00F56476">
      <w:pPr>
        <w:rPr>
          <w:rFonts w:ascii="Tahoma" w:hAnsi="Tahoma" w:cs="Tahoma"/>
          <w:sz w:val="4"/>
          <w:szCs w:val="2"/>
        </w:rPr>
      </w:pPr>
    </w:p>
    <w:p w14:paraId="06525136" w14:textId="77777777" w:rsidR="00F56476" w:rsidRDefault="00F56476">
      <w:pPr>
        <w:rPr>
          <w:rFonts w:ascii="Tahoma" w:hAnsi="Tahoma" w:cs="Tahoma"/>
          <w:sz w:val="4"/>
          <w:szCs w:val="2"/>
        </w:rPr>
      </w:pPr>
    </w:p>
    <w:p w14:paraId="1F023C97" w14:textId="77777777" w:rsidR="00F56476" w:rsidRDefault="00F56476">
      <w:pPr>
        <w:rPr>
          <w:rFonts w:ascii="Tahoma" w:hAnsi="Tahoma" w:cs="Tahoma"/>
          <w:sz w:val="4"/>
          <w:szCs w:val="2"/>
        </w:rPr>
      </w:pPr>
    </w:p>
    <w:p w14:paraId="33DB3AA2" w14:textId="77777777" w:rsidR="00F56476" w:rsidRPr="00A25E50" w:rsidRDefault="006173F2">
      <w:pPr>
        <w:rPr>
          <w:rFonts w:ascii="Arial Narrow" w:hAnsi="Arial Narrow" w:cs="Tahoma"/>
        </w:rPr>
      </w:pPr>
      <w:r w:rsidRPr="00A25E50">
        <w:rPr>
          <w:rFonts w:ascii="Arial Narrow" w:hAnsi="Arial Narrow" w:cs="Tahoma"/>
        </w:rPr>
        <w:t>KLASA:</w:t>
      </w:r>
      <w:r w:rsidR="00861459" w:rsidRPr="00A25E50">
        <w:rPr>
          <w:rFonts w:ascii="Arial Narrow" w:hAnsi="Arial Narrow" w:cs="Tahoma"/>
        </w:rPr>
        <w:t xml:space="preserve"> 371</w:t>
      </w:r>
      <w:r w:rsidR="00803C22" w:rsidRPr="00A25E50">
        <w:rPr>
          <w:rFonts w:ascii="Arial Narrow" w:hAnsi="Arial Narrow" w:cs="Tahoma"/>
        </w:rPr>
        <w:t>-01/</w:t>
      </w:r>
      <w:r w:rsidR="00A25E50" w:rsidRPr="00A25E50">
        <w:rPr>
          <w:rFonts w:ascii="Arial Narrow" w:hAnsi="Arial Narrow" w:cs="Tahoma"/>
        </w:rPr>
        <w:t>1</w:t>
      </w:r>
      <w:r w:rsidR="009938DB">
        <w:rPr>
          <w:rFonts w:ascii="Arial Narrow" w:hAnsi="Arial Narrow" w:cs="Tahoma"/>
        </w:rPr>
        <w:t>9</w:t>
      </w:r>
      <w:r w:rsidR="00803C22" w:rsidRPr="00A25E50">
        <w:rPr>
          <w:rFonts w:ascii="Arial Narrow" w:hAnsi="Arial Narrow" w:cs="Tahoma"/>
        </w:rPr>
        <w:t>-01/</w:t>
      </w:r>
      <w:r w:rsidR="00EF23BE">
        <w:rPr>
          <w:rFonts w:ascii="Arial Narrow" w:hAnsi="Arial Narrow" w:cs="Tahoma"/>
        </w:rPr>
        <w:t>0</w:t>
      </w:r>
      <w:r w:rsidR="009938DB">
        <w:rPr>
          <w:rFonts w:ascii="Arial Narrow" w:hAnsi="Arial Narrow" w:cs="Tahoma"/>
        </w:rPr>
        <w:t>2</w:t>
      </w:r>
    </w:p>
    <w:p w14:paraId="7C652127" w14:textId="77777777" w:rsidR="00F56476" w:rsidRPr="00A25E50" w:rsidRDefault="00F56476">
      <w:pPr>
        <w:rPr>
          <w:rFonts w:ascii="Arial Narrow" w:hAnsi="Arial Narrow" w:cs="Tahoma"/>
        </w:rPr>
      </w:pPr>
      <w:r w:rsidRPr="00A25E50">
        <w:rPr>
          <w:rFonts w:ascii="Arial Narrow" w:hAnsi="Arial Narrow" w:cs="Tahoma"/>
        </w:rPr>
        <w:t>URBRO</w:t>
      </w:r>
      <w:r w:rsidR="004A2390" w:rsidRPr="00A25E50">
        <w:rPr>
          <w:rFonts w:ascii="Arial Narrow" w:hAnsi="Arial Narrow" w:cs="Tahoma"/>
        </w:rPr>
        <w:t>J: 2211/07-</w:t>
      </w:r>
      <w:r w:rsidR="0078469E">
        <w:rPr>
          <w:rFonts w:ascii="Arial Narrow" w:hAnsi="Arial Narrow" w:cs="Tahoma"/>
        </w:rPr>
        <w:t>20</w:t>
      </w:r>
      <w:r w:rsidR="005F3646">
        <w:rPr>
          <w:rFonts w:ascii="Arial Narrow" w:hAnsi="Arial Narrow" w:cs="Tahoma"/>
        </w:rPr>
        <w:t>-</w:t>
      </w:r>
      <w:r w:rsidR="00810E8B">
        <w:rPr>
          <w:rFonts w:ascii="Arial Narrow" w:hAnsi="Arial Narrow" w:cs="Tahoma"/>
        </w:rPr>
        <w:t>3</w:t>
      </w:r>
    </w:p>
    <w:p w14:paraId="4EB5E03C" w14:textId="77777777" w:rsidR="00F56476" w:rsidRPr="00A25E50" w:rsidRDefault="004A2390">
      <w:pPr>
        <w:rPr>
          <w:rFonts w:ascii="Arial Narrow" w:hAnsi="Arial Narrow" w:cs="Tahoma"/>
        </w:rPr>
      </w:pPr>
      <w:r w:rsidRPr="00A25E50">
        <w:rPr>
          <w:rFonts w:ascii="Arial Narrow" w:hAnsi="Arial Narrow" w:cs="Tahoma"/>
        </w:rPr>
        <w:t xml:space="preserve">Mihovljan, </w:t>
      </w:r>
      <w:r w:rsidR="00810E8B">
        <w:rPr>
          <w:rFonts w:ascii="Arial Narrow" w:hAnsi="Arial Narrow" w:cs="Tahoma"/>
        </w:rPr>
        <w:t>23.9.</w:t>
      </w:r>
      <w:r w:rsidR="009938DB">
        <w:rPr>
          <w:rFonts w:ascii="Arial Narrow" w:hAnsi="Arial Narrow" w:cs="Tahoma"/>
        </w:rPr>
        <w:t>20</w:t>
      </w:r>
      <w:r w:rsidR="0078469E">
        <w:rPr>
          <w:rFonts w:ascii="Arial Narrow" w:hAnsi="Arial Narrow" w:cs="Tahoma"/>
        </w:rPr>
        <w:t>20</w:t>
      </w:r>
      <w:r w:rsidR="0012071F">
        <w:rPr>
          <w:rFonts w:ascii="Arial Narrow" w:hAnsi="Arial Narrow" w:cs="Tahoma"/>
        </w:rPr>
        <w:t>.</w:t>
      </w:r>
    </w:p>
    <w:p w14:paraId="32683C6F" w14:textId="77777777" w:rsidR="00F56476" w:rsidRPr="00A25E50" w:rsidRDefault="00F56476">
      <w:pPr>
        <w:jc w:val="both"/>
        <w:rPr>
          <w:rFonts w:ascii="Arial Narrow" w:hAnsi="Arial Narrow" w:cs="Tahoma"/>
        </w:rPr>
      </w:pPr>
    </w:p>
    <w:p w14:paraId="63E3319C" w14:textId="77777777" w:rsidR="00F56476" w:rsidRDefault="00F17A4F" w:rsidP="00A25E50">
      <w:pPr>
        <w:pStyle w:val="Uvuenotijeloteksta"/>
        <w:ind w:firstLine="0"/>
        <w:rPr>
          <w:rFonts w:ascii="Arial Narrow" w:hAnsi="Arial Narrow" w:cs="Tahoma"/>
          <w:sz w:val="24"/>
          <w:szCs w:val="24"/>
        </w:rPr>
      </w:pPr>
      <w:r w:rsidRPr="00A25E50">
        <w:rPr>
          <w:rFonts w:ascii="Arial Narrow" w:hAnsi="Arial Narrow" w:cs="Tahoma"/>
          <w:sz w:val="24"/>
          <w:szCs w:val="24"/>
        </w:rPr>
        <w:t>Na temelju čl. 5. Zakona o prodaji stanova na kojima postoji stanarsko pravo (“Narodne novine” br. 27/91, 33/92, 43/92, 69/92, 25/93, 48/93, 02/94, 44/94, 58/95, 103/95, 11/96, 11/97, 68/98, 163/98, 98/00, 120/0</w:t>
      </w:r>
      <w:r w:rsidR="00FC74AC" w:rsidRPr="00A25E50">
        <w:rPr>
          <w:rFonts w:ascii="Arial Narrow" w:hAnsi="Arial Narrow" w:cs="Tahoma"/>
          <w:sz w:val="24"/>
          <w:szCs w:val="24"/>
        </w:rPr>
        <w:t>0, 94/01 i 78/02)</w:t>
      </w:r>
      <w:r w:rsidR="00902751" w:rsidRPr="00A25E50">
        <w:rPr>
          <w:rFonts w:ascii="Arial Narrow" w:hAnsi="Arial Narrow" w:cs="Tahoma"/>
          <w:sz w:val="24"/>
          <w:szCs w:val="24"/>
        </w:rPr>
        <w:t xml:space="preserve"> i </w:t>
      </w:r>
      <w:r w:rsidR="00FC74AC" w:rsidRPr="00A25E50">
        <w:rPr>
          <w:rFonts w:ascii="Arial Narrow" w:hAnsi="Arial Narrow" w:cs="Tahoma"/>
          <w:sz w:val="24"/>
          <w:szCs w:val="24"/>
        </w:rPr>
        <w:t>članka 3</w:t>
      </w:r>
      <w:r w:rsidRPr="00A25E50">
        <w:rPr>
          <w:rFonts w:ascii="Arial Narrow" w:hAnsi="Arial Narrow" w:cs="Tahoma"/>
          <w:sz w:val="24"/>
          <w:szCs w:val="24"/>
        </w:rPr>
        <w:t>9. Statuta općine Mihovljan (“Službeni glasnik Krapinsko-zagorske županije” br. 5/13</w:t>
      </w:r>
      <w:r w:rsidR="00C940A1">
        <w:rPr>
          <w:rFonts w:ascii="Arial Narrow" w:hAnsi="Arial Narrow" w:cs="Tahoma"/>
          <w:sz w:val="24"/>
          <w:szCs w:val="24"/>
        </w:rPr>
        <w:t>, 11/18</w:t>
      </w:r>
      <w:r w:rsidRPr="00A25E50">
        <w:rPr>
          <w:rFonts w:ascii="Arial Narrow" w:hAnsi="Arial Narrow" w:cs="Tahoma"/>
          <w:sz w:val="24"/>
          <w:szCs w:val="24"/>
        </w:rPr>
        <w:t xml:space="preserve">), </w:t>
      </w:r>
      <w:r w:rsidR="00902751" w:rsidRPr="00A25E50">
        <w:rPr>
          <w:rFonts w:ascii="Arial Narrow" w:hAnsi="Arial Narrow" w:cs="Tahoma"/>
          <w:sz w:val="24"/>
          <w:szCs w:val="24"/>
        </w:rPr>
        <w:t>Općinsk</w:t>
      </w:r>
      <w:r w:rsidR="00FC74AC" w:rsidRPr="00A25E50">
        <w:rPr>
          <w:rFonts w:ascii="Arial Narrow" w:hAnsi="Arial Narrow" w:cs="Tahoma"/>
          <w:sz w:val="24"/>
          <w:szCs w:val="24"/>
        </w:rPr>
        <w:t>o vijeće</w:t>
      </w:r>
      <w:r w:rsidR="00902751" w:rsidRPr="00A25E50">
        <w:rPr>
          <w:rFonts w:ascii="Arial Narrow" w:hAnsi="Arial Narrow" w:cs="Tahoma"/>
          <w:sz w:val="24"/>
          <w:szCs w:val="24"/>
        </w:rPr>
        <w:t xml:space="preserve"> </w:t>
      </w:r>
      <w:r w:rsidR="00F902B5" w:rsidRPr="00A25E50">
        <w:rPr>
          <w:rFonts w:ascii="Arial Narrow" w:hAnsi="Arial Narrow" w:cs="Tahoma"/>
          <w:sz w:val="24"/>
          <w:szCs w:val="24"/>
        </w:rPr>
        <w:t xml:space="preserve"> Općine Mihovljan</w:t>
      </w:r>
      <w:r w:rsidR="00FC74AC" w:rsidRPr="00A25E50">
        <w:rPr>
          <w:rFonts w:ascii="Arial Narrow" w:hAnsi="Arial Narrow" w:cs="Tahoma"/>
          <w:sz w:val="24"/>
          <w:szCs w:val="24"/>
        </w:rPr>
        <w:t xml:space="preserve"> na svojoj </w:t>
      </w:r>
      <w:r w:rsidR="00810E8B">
        <w:rPr>
          <w:rFonts w:ascii="Arial Narrow" w:hAnsi="Arial Narrow" w:cs="Tahoma"/>
          <w:sz w:val="24"/>
          <w:szCs w:val="24"/>
        </w:rPr>
        <w:t>25.</w:t>
      </w:r>
      <w:r w:rsidR="00FC74AC" w:rsidRPr="00A25E50">
        <w:rPr>
          <w:rFonts w:ascii="Arial Narrow" w:hAnsi="Arial Narrow" w:cs="Tahoma"/>
          <w:sz w:val="24"/>
          <w:szCs w:val="24"/>
        </w:rPr>
        <w:t xml:space="preserve"> sjednici održanoj dana </w:t>
      </w:r>
      <w:r w:rsidR="00810E8B">
        <w:rPr>
          <w:rFonts w:ascii="Arial Narrow" w:hAnsi="Arial Narrow" w:cs="Tahoma"/>
          <w:sz w:val="24"/>
          <w:szCs w:val="24"/>
        </w:rPr>
        <w:t>23</w:t>
      </w:r>
      <w:r w:rsidR="000C33E1">
        <w:rPr>
          <w:rFonts w:ascii="Arial Narrow" w:hAnsi="Arial Narrow" w:cs="Tahoma"/>
          <w:sz w:val="24"/>
          <w:szCs w:val="24"/>
        </w:rPr>
        <w:t>.</w:t>
      </w:r>
      <w:r w:rsidR="001D5E92">
        <w:rPr>
          <w:rFonts w:ascii="Arial Narrow" w:hAnsi="Arial Narrow" w:cs="Tahoma"/>
          <w:szCs w:val="20"/>
        </w:rPr>
        <w:t xml:space="preserve"> </w:t>
      </w:r>
      <w:r w:rsidR="0078469E">
        <w:rPr>
          <w:rFonts w:ascii="Arial Narrow" w:hAnsi="Arial Narrow" w:cs="Tahoma"/>
          <w:szCs w:val="20"/>
        </w:rPr>
        <w:t>rujna</w:t>
      </w:r>
      <w:r w:rsidR="009938DB">
        <w:rPr>
          <w:rFonts w:ascii="Arial Narrow" w:hAnsi="Arial Narrow" w:cs="Tahoma"/>
          <w:szCs w:val="20"/>
        </w:rPr>
        <w:t xml:space="preserve"> 20</w:t>
      </w:r>
      <w:r w:rsidR="0078469E">
        <w:rPr>
          <w:rFonts w:ascii="Arial Narrow" w:hAnsi="Arial Narrow" w:cs="Tahoma"/>
          <w:szCs w:val="20"/>
        </w:rPr>
        <w:t>20</w:t>
      </w:r>
      <w:r w:rsidR="001D5E92">
        <w:rPr>
          <w:rFonts w:ascii="Arial Narrow" w:hAnsi="Arial Narrow" w:cs="Tahoma"/>
          <w:szCs w:val="20"/>
        </w:rPr>
        <w:t>.</w:t>
      </w:r>
      <w:r w:rsidR="00FC74AC" w:rsidRPr="00A25E50">
        <w:rPr>
          <w:rFonts w:ascii="Arial Narrow" w:hAnsi="Arial Narrow" w:cs="Tahoma"/>
          <w:sz w:val="24"/>
          <w:szCs w:val="24"/>
        </w:rPr>
        <w:t xml:space="preserve"> godine, donijelo je</w:t>
      </w:r>
    </w:p>
    <w:p w14:paraId="1DF30BDC" w14:textId="77777777" w:rsidR="00A25E50" w:rsidRPr="00A25E50" w:rsidRDefault="00A25E50" w:rsidP="00A25E50">
      <w:pPr>
        <w:pStyle w:val="Uvuenotijeloteksta"/>
        <w:ind w:firstLine="0"/>
        <w:rPr>
          <w:rFonts w:ascii="Arial Narrow" w:hAnsi="Arial Narrow" w:cs="Tahoma"/>
          <w:sz w:val="24"/>
          <w:szCs w:val="24"/>
        </w:rPr>
      </w:pPr>
    </w:p>
    <w:p w14:paraId="101AB6C4" w14:textId="77777777" w:rsidR="004B1DE9" w:rsidRDefault="0078469E" w:rsidP="004B1DE9">
      <w:pPr>
        <w:autoSpaceDE w:val="0"/>
        <w:jc w:val="center"/>
        <w:rPr>
          <w:rFonts w:ascii="Arial Narrow" w:hAnsi="Arial Narrow" w:cs="Tahoma"/>
          <w:b/>
          <w:bCs/>
        </w:rPr>
      </w:pPr>
      <w:r>
        <w:rPr>
          <w:rFonts w:ascii="Arial Narrow" w:hAnsi="Arial Narrow" w:cs="Tahoma"/>
          <w:b/>
          <w:bCs/>
        </w:rPr>
        <w:t xml:space="preserve">IZVRŠENJE </w:t>
      </w:r>
      <w:r w:rsidR="00103A79" w:rsidRPr="00A25E50">
        <w:rPr>
          <w:rFonts w:ascii="Arial Narrow" w:hAnsi="Arial Narrow" w:cs="Tahoma"/>
          <w:b/>
          <w:bCs/>
        </w:rPr>
        <w:t>PROGRAM</w:t>
      </w:r>
      <w:r>
        <w:rPr>
          <w:rFonts w:ascii="Arial Narrow" w:hAnsi="Arial Narrow" w:cs="Tahoma"/>
          <w:b/>
          <w:bCs/>
        </w:rPr>
        <w:t>A</w:t>
      </w:r>
      <w:r w:rsidR="00103A79" w:rsidRPr="00A25E50">
        <w:rPr>
          <w:rFonts w:ascii="Arial Narrow" w:hAnsi="Arial Narrow" w:cs="Tahoma"/>
          <w:b/>
          <w:bCs/>
        </w:rPr>
        <w:t xml:space="preserve"> </w:t>
      </w:r>
      <w:r w:rsidR="00F17A4F" w:rsidRPr="00A25E50">
        <w:rPr>
          <w:rFonts w:ascii="Arial Narrow" w:hAnsi="Arial Narrow" w:cs="Tahoma"/>
          <w:b/>
          <w:bCs/>
        </w:rPr>
        <w:t>KORIŠTENJA SREDSTAVA</w:t>
      </w:r>
      <w:r w:rsidR="004B1DE9">
        <w:rPr>
          <w:rFonts w:ascii="Arial Narrow" w:hAnsi="Arial Narrow" w:cs="Tahoma"/>
          <w:b/>
          <w:bCs/>
        </w:rPr>
        <w:t xml:space="preserve"> </w:t>
      </w:r>
      <w:r w:rsidR="00F17A4F" w:rsidRPr="00A25E50">
        <w:rPr>
          <w:rFonts w:ascii="Arial Narrow" w:hAnsi="Arial Narrow" w:cs="Tahoma"/>
          <w:b/>
          <w:bCs/>
        </w:rPr>
        <w:t>OD PRODAJE STANOVA</w:t>
      </w:r>
    </w:p>
    <w:p w14:paraId="6BE22763" w14:textId="77777777" w:rsidR="00F56476" w:rsidRPr="00A25E50" w:rsidRDefault="0078469E" w:rsidP="0078469E">
      <w:pPr>
        <w:jc w:val="center"/>
        <w:rPr>
          <w:rFonts w:ascii="Arial Narrow" w:hAnsi="Arial Narrow" w:cs="Tahoma"/>
        </w:rPr>
      </w:pPr>
      <w:r>
        <w:rPr>
          <w:rFonts w:ascii="Arial Narrow" w:hAnsi="Arial Narrow" w:cs="Tahoma"/>
          <w:b/>
          <w:bCs/>
        </w:rPr>
        <w:t>01.01.-30.06.2020. GODINE</w:t>
      </w:r>
    </w:p>
    <w:p w14:paraId="5E0DE4EB" w14:textId="77777777" w:rsidR="00F56476" w:rsidRPr="00A25E50" w:rsidRDefault="0028372B">
      <w:pPr>
        <w:jc w:val="center"/>
        <w:rPr>
          <w:rFonts w:ascii="Arial Narrow" w:hAnsi="Arial Narrow" w:cs="Tahoma"/>
          <w:b/>
          <w:bCs/>
        </w:rPr>
      </w:pPr>
      <w:r>
        <w:rPr>
          <w:rFonts w:ascii="Arial Narrow" w:hAnsi="Arial Narrow" w:cs="Tahoma"/>
          <w:b/>
          <w:bCs/>
        </w:rPr>
        <w:t>Članak</w:t>
      </w:r>
      <w:r w:rsidR="00F56476" w:rsidRPr="00A25E50">
        <w:rPr>
          <w:rFonts w:ascii="Arial Narrow" w:hAnsi="Arial Narrow" w:cs="Tahoma"/>
          <w:b/>
          <w:bCs/>
        </w:rPr>
        <w:t xml:space="preserve"> 1.</w:t>
      </w:r>
    </w:p>
    <w:p w14:paraId="5613F133" w14:textId="77777777" w:rsidR="00F17A4F" w:rsidRPr="00A25E50" w:rsidRDefault="00F17A4F" w:rsidP="00F17A4F">
      <w:pPr>
        <w:ind w:firstLine="708"/>
        <w:jc w:val="both"/>
        <w:rPr>
          <w:rFonts w:ascii="Arial Narrow" w:hAnsi="Arial Narrow" w:cs="Tahoma"/>
        </w:rPr>
      </w:pPr>
      <w:r w:rsidRPr="00A25E50">
        <w:rPr>
          <w:rFonts w:ascii="Arial Narrow" w:hAnsi="Arial Narrow" w:cs="Tahoma"/>
        </w:rPr>
        <w:t>Ovim Programom utvrđuje se način korištenja sredstava od prodaje stanova na kojima postoji stanarsko pravo, sukladno odredbama Zakona o prodaji stanova na kojima postoji stanarsko pravo</w:t>
      </w:r>
      <w:r w:rsidR="00A94DB7">
        <w:rPr>
          <w:rFonts w:ascii="Arial Narrow" w:hAnsi="Arial Narrow" w:cs="Tahoma"/>
        </w:rPr>
        <w:t>.</w:t>
      </w:r>
    </w:p>
    <w:p w14:paraId="56190599" w14:textId="77777777" w:rsidR="00537FD5" w:rsidRPr="00A25E50" w:rsidRDefault="00537FD5" w:rsidP="004D426E">
      <w:pPr>
        <w:ind w:firstLine="708"/>
        <w:rPr>
          <w:rFonts w:ascii="Arial Narrow" w:hAnsi="Arial Narrow" w:cs="Tahoma"/>
        </w:rPr>
      </w:pPr>
    </w:p>
    <w:p w14:paraId="18F890C8" w14:textId="77777777" w:rsidR="006768B8" w:rsidRPr="00A25E50" w:rsidRDefault="006768B8" w:rsidP="006768B8">
      <w:pPr>
        <w:jc w:val="center"/>
        <w:rPr>
          <w:rFonts w:ascii="Arial Narrow" w:hAnsi="Arial Narrow" w:cs="Tahoma"/>
          <w:b/>
          <w:bCs/>
        </w:rPr>
      </w:pPr>
      <w:r w:rsidRPr="00A25E50">
        <w:rPr>
          <w:rFonts w:ascii="Arial Narrow" w:hAnsi="Arial Narrow" w:cs="Tahoma"/>
          <w:b/>
          <w:bCs/>
        </w:rPr>
        <w:t>Točka 2.</w:t>
      </w:r>
    </w:p>
    <w:p w14:paraId="12D7061A" w14:textId="77777777" w:rsidR="006768B8" w:rsidRDefault="006768B8" w:rsidP="006768B8">
      <w:pPr>
        <w:ind w:firstLine="708"/>
        <w:jc w:val="both"/>
        <w:rPr>
          <w:rFonts w:ascii="Arial Narrow" w:hAnsi="Arial Narrow" w:cs="Tahoma"/>
        </w:rPr>
      </w:pPr>
      <w:r w:rsidRPr="00A25E50">
        <w:rPr>
          <w:rFonts w:ascii="Arial Narrow" w:hAnsi="Arial Narrow" w:cs="Tahoma"/>
        </w:rPr>
        <w:t>Sredstva od prodaje stanova koja su prihod proračuna Općine Mihovljan:</w:t>
      </w:r>
    </w:p>
    <w:p w14:paraId="5E11C4D2" w14:textId="77777777" w:rsidR="006768B8" w:rsidRPr="00A25E50" w:rsidRDefault="006768B8" w:rsidP="006768B8">
      <w:pPr>
        <w:ind w:firstLine="708"/>
        <w:jc w:val="both"/>
        <w:rPr>
          <w:rFonts w:ascii="Arial Narrow" w:hAnsi="Arial Narrow" w:cs="Tahoma"/>
        </w:rPr>
      </w:pPr>
    </w:p>
    <w:tbl>
      <w:tblPr>
        <w:tblW w:w="5000" w:type="pct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523"/>
        <w:gridCol w:w="2586"/>
        <w:gridCol w:w="2601"/>
        <w:gridCol w:w="1216"/>
        <w:gridCol w:w="2261"/>
      </w:tblGrid>
      <w:tr w:rsidR="006768B8" w:rsidRPr="00A25E50" w14:paraId="1A1168EC" w14:textId="77777777" w:rsidTr="00784D50">
        <w:trPr>
          <w:trHeight w:val="106"/>
          <w:tblCellSpacing w:w="20" w:type="dxa"/>
          <w:jc w:val="center"/>
        </w:trPr>
        <w:tc>
          <w:tcPr>
            <w:tcW w:w="252" w:type="pct"/>
            <w:vAlign w:val="center"/>
          </w:tcPr>
          <w:p w14:paraId="6AB8A106" w14:textId="77777777" w:rsidR="006768B8" w:rsidRPr="00A25E50" w:rsidRDefault="006768B8" w:rsidP="00784D50">
            <w:pPr>
              <w:jc w:val="center"/>
              <w:rPr>
                <w:rFonts w:ascii="Arial Narrow" w:hAnsi="Arial Narrow" w:cs="Tahoma"/>
                <w:caps/>
              </w:rPr>
            </w:pPr>
          </w:p>
        </w:tc>
        <w:tc>
          <w:tcPr>
            <w:tcW w:w="1387" w:type="pct"/>
            <w:vAlign w:val="center"/>
          </w:tcPr>
          <w:p w14:paraId="4806633B" w14:textId="77777777" w:rsidR="006768B8" w:rsidRPr="00A25E50" w:rsidRDefault="006768B8" w:rsidP="00784D50">
            <w:pPr>
              <w:jc w:val="center"/>
              <w:rPr>
                <w:rFonts w:ascii="Arial Narrow" w:hAnsi="Arial Narrow" w:cs="Tahoma"/>
                <w:caps/>
              </w:rPr>
            </w:pPr>
            <w:r w:rsidRPr="00A25E50">
              <w:rPr>
                <w:rFonts w:ascii="Arial Narrow" w:hAnsi="Arial Narrow" w:cs="Tahoma"/>
                <w:caps/>
              </w:rPr>
              <w:t>opis</w:t>
            </w:r>
          </w:p>
        </w:tc>
        <w:tc>
          <w:tcPr>
            <w:tcW w:w="1395" w:type="pct"/>
            <w:vAlign w:val="center"/>
          </w:tcPr>
          <w:p w14:paraId="3819B888" w14:textId="77777777" w:rsidR="006768B8" w:rsidRPr="00A25E50" w:rsidRDefault="006768B8" w:rsidP="00784D50">
            <w:pPr>
              <w:jc w:val="center"/>
              <w:rPr>
                <w:rFonts w:ascii="Arial Narrow" w:hAnsi="Arial Narrow" w:cs="Tahoma"/>
                <w:caps/>
              </w:rPr>
            </w:pPr>
            <w:r w:rsidRPr="00A25E50">
              <w:rPr>
                <w:rFonts w:ascii="Arial Narrow" w:hAnsi="Arial Narrow" w:cs="Tahoma"/>
                <w:caps/>
              </w:rPr>
              <w:t>Namjena sredstava</w:t>
            </w:r>
          </w:p>
        </w:tc>
        <w:tc>
          <w:tcPr>
            <w:tcW w:w="640" w:type="pct"/>
            <w:vAlign w:val="center"/>
          </w:tcPr>
          <w:p w14:paraId="4DC91B0A" w14:textId="77777777" w:rsidR="006768B8" w:rsidRPr="00A25E50" w:rsidRDefault="006768B8" w:rsidP="00784D50">
            <w:pPr>
              <w:jc w:val="center"/>
              <w:rPr>
                <w:rFonts w:ascii="Arial Narrow" w:hAnsi="Arial Narrow" w:cs="Tahoma"/>
                <w:caps/>
              </w:rPr>
            </w:pPr>
            <w:r>
              <w:rPr>
                <w:rFonts w:ascii="Arial Narrow" w:hAnsi="Arial Narrow" w:cs="Tahoma"/>
                <w:caps/>
              </w:rPr>
              <w:t>I. IZMJENE</w:t>
            </w:r>
          </w:p>
        </w:tc>
        <w:tc>
          <w:tcPr>
            <w:tcW w:w="1199" w:type="pct"/>
            <w:vAlign w:val="center"/>
          </w:tcPr>
          <w:p w14:paraId="371F1C1C" w14:textId="77777777" w:rsidR="006768B8" w:rsidRPr="00A25E50" w:rsidRDefault="006768B8" w:rsidP="00784D50">
            <w:pPr>
              <w:jc w:val="center"/>
              <w:rPr>
                <w:rFonts w:ascii="Arial Narrow" w:hAnsi="Arial Narrow" w:cs="Tahoma"/>
              </w:rPr>
            </w:pPr>
            <w:r w:rsidRPr="00A25E50">
              <w:rPr>
                <w:rFonts w:ascii="Arial Narrow" w:hAnsi="Arial Narrow" w:cs="Tahoma"/>
              </w:rPr>
              <w:t>IZVRŠENJE</w:t>
            </w:r>
          </w:p>
          <w:p w14:paraId="3F8630F8" w14:textId="77777777" w:rsidR="006768B8" w:rsidRDefault="006768B8" w:rsidP="006768B8">
            <w:pPr>
              <w:spacing w:line="276" w:lineRule="auto"/>
              <w:jc w:val="center"/>
              <w:rPr>
                <w:rFonts w:ascii="Arial Narrow" w:hAnsi="Arial Narrow" w:cs="Tahoma"/>
                <w:caps/>
              </w:rPr>
            </w:pPr>
            <w:r w:rsidRPr="00A25E50">
              <w:rPr>
                <w:rFonts w:ascii="Arial Narrow" w:hAnsi="Arial Narrow" w:cs="Tahoma"/>
              </w:rPr>
              <w:t xml:space="preserve">01.01. – </w:t>
            </w:r>
            <w:r>
              <w:rPr>
                <w:rFonts w:ascii="Arial Narrow" w:hAnsi="Arial Narrow" w:cs="Tahoma"/>
              </w:rPr>
              <w:t>30</w:t>
            </w:r>
            <w:r w:rsidRPr="00A25E50">
              <w:rPr>
                <w:rFonts w:ascii="Arial Narrow" w:hAnsi="Arial Narrow" w:cs="Tahoma"/>
              </w:rPr>
              <w:t>.</w:t>
            </w:r>
            <w:r>
              <w:rPr>
                <w:rFonts w:ascii="Arial Narrow" w:hAnsi="Arial Narrow" w:cs="Tahoma"/>
              </w:rPr>
              <w:t>06.</w:t>
            </w:r>
            <w:r w:rsidRPr="00A25E50">
              <w:rPr>
                <w:rFonts w:ascii="Arial Narrow" w:hAnsi="Arial Narrow" w:cs="Tahoma"/>
              </w:rPr>
              <w:t>20</w:t>
            </w:r>
            <w:r>
              <w:rPr>
                <w:rFonts w:ascii="Arial Narrow" w:hAnsi="Arial Narrow" w:cs="Tahoma"/>
              </w:rPr>
              <w:t>20</w:t>
            </w:r>
            <w:r w:rsidRPr="00A25E50">
              <w:rPr>
                <w:rFonts w:ascii="Arial Narrow" w:hAnsi="Arial Narrow" w:cs="Tahoma"/>
              </w:rPr>
              <w:t>.</w:t>
            </w:r>
          </w:p>
        </w:tc>
      </w:tr>
      <w:tr w:rsidR="006768B8" w:rsidRPr="00A25E50" w14:paraId="67FA33F4" w14:textId="77777777" w:rsidTr="00784D50">
        <w:trPr>
          <w:trHeight w:val="106"/>
          <w:tblCellSpacing w:w="20" w:type="dxa"/>
          <w:jc w:val="center"/>
        </w:trPr>
        <w:tc>
          <w:tcPr>
            <w:tcW w:w="252" w:type="pct"/>
            <w:vAlign w:val="center"/>
          </w:tcPr>
          <w:p w14:paraId="28F2DC82" w14:textId="77777777" w:rsidR="006768B8" w:rsidRPr="00A25E50" w:rsidRDefault="006768B8" w:rsidP="00784D50">
            <w:pPr>
              <w:jc w:val="center"/>
              <w:rPr>
                <w:rFonts w:ascii="Arial Narrow" w:hAnsi="Arial Narrow" w:cs="Tahoma"/>
              </w:rPr>
            </w:pPr>
            <w:r w:rsidRPr="00A25E50">
              <w:rPr>
                <w:rFonts w:ascii="Arial Narrow" w:hAnsi="Arial Narrow" w:cs="Tahoma"/>
              </w:rPr>
              <w:t>1</w:t>
            </w:r>
          </w:p>
        </w:tc>
        <w:tc>
          <w:tcPr>
            <w:tcW w:w="1387" w:type="pct"/>
            <w:vAlign w:val="center"/>
          </w:tcPr>
          <w:p w14:paraId="0802389A" w14:textId="77777777" w:rsidR="006768B8" w:rsidRPr="00A25E50" w:rsidRDefault="006768B8" w:rsidP="00784D50">
            <w:pPr>
              <w:jc w:val="center"/>
              <w:rPr>
                <w:rFonts w:ascii="Arial Narrow" w:hAnsi="Arial Narrow" w:cs="Tahoma"/>
              </w:rPr>
            </w:pPr>
            <w:r w:rsidRPr="00A25E50">
              <w:rPr>
                <w:rFonts w:ascii="Arial Narrow" w:hAnsi="Arial Narrow" w:cs="Tahoma"/>
              </w:rPr>
              <w:t>Prodani stanovi - sa stanarskim pravom</w:t>
            </w:r>
          </w:p>
        </w:tc>
        <w:tc>
          <w:tcPr>
            <w:tcW w:w="1395" w:type="pct"/>
            <w:vAlign w:val="center"/>
          </w:tcPr>
          <w:p w14:paraId="58422976" w14:textId="77777777" w:rsidR="006768B8" w:rsidRPr="00A25E50" w:rsidRDefault="006768B8" w:rsidP="00784D50">
            <w:pPr>
              <w:jc w:val="center"/>
              <w:rPr>
                <w:rFonts w:ascii="Arial Narrow" w:hAnsi="Arial Narrow" w:cs="Tahoma"/>
              </w:rPr>
            </w:pPr>
            <w:r w:rsidRPr="00A25E50">
              <w:rPr>
                <w:rFonts w:ascii="Arial Narrow" w:hAnsi="Arial Narrow" w:cs="Tahoma"/>
              </w:rPr>
              <w:t>Troškovi održavanja objekata</w:t>
            </w:r>
          </w:p>
        </w:tc>
        <w:tc>
          <w:tcPr>
            <w:tcW w:w="640" w:type="pct"/>
            <w:vAlign w:val="center"/>
          </w:tcPr>
          <w:p w14:paraId="7D3D7293" w14:textId="77777777" w:rsidR="006768B8" w:rsidRPr="00A25E50" w:rsidRDefault="006768B8" w:rsidP="00784D50">
            <w:pPr>
              <w:jc w:val="center"/>
              <w:rPr>
                <w:rFonts w:ascii="Arial Narrow" w:hAnsi="Arial Narrow" w:cs="Tahoma"/>
              </w:rPr>
            </w:pPr>
            <w:r w:rsidRPr="00A25E50">
              <w:rPr>
                <w:rFonts w:ascii="Arial Narrow" w:hAnsi="Arial Narrow" w:cs="Tahoma"/>
              </w:rPr>
              <w:t>5.000,00</w:t>
            </w:r>
          </w:p>
        </w:tc>
        <w:tc>
          <w:tcPr>
            <w:tcW w:w="1199" w:type="pct"/>
            <w:vAlign w:val="center"/>
          </w:tcPr>
          <w:p w14:paraId="39616205" w14:textId="77777777" w:rsidR="006768B8" w:rsidRDefault="006768B8" w:rsidP="00784D50">
            <w:pPr>
              <w:jc w:val="center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6.924,66</w:t>
            </w:r>
          </w:p>
        </w:tc>
      </w:tr>
    </w:tbl>
    <w:p w14:paraId="04A80531" w14:textId="77777777" w:rsidR="00ED3864" w:rsidRPr="00A25E50" w:rsidRDefault="00ED3864" w:rsidP="004D426E">
      <w:pPr>
        <w:spacing w:line="264" w:lineRule="auto"/>
        <w:jc w:val="both"/>
        <w:rPr>
          <w:rFonts w:ascii="Arial Narrow" w:hAnsi="Arial Narrow" w:cs="Tahoma"/>
        </w:rPr>
      </w:pPr>
    </w:p>
    <w:p w14:paraId="3CDBCB58" w14:textId="77777777" w:rsidR="00EC4A5A" w:rsidRDefault="00EC4A5A" w:rsidP="006F5181">
      <w:pPr>
        <w:ind w:firstLine="708"/>
        <w:jc w:val="both"/>
        <w:rPr>
          <w:rFonts w:ascii="Arial Narrow" w:hAnsi="Arial Narrow" w:cs="Tahoma"/>
          <w:szCs w:val="20"/>
        </w:rPr>
      </w:pPr>
    </w:p>
    <w:p w14:paraId="5714BEB1" w14:textId="77777777" w:rsidR="00EC4A5A" w:rsidRDefault="00D977E8" w:rsidP="00D977E8">
      <w:pPr>
        <w:jc w:val="center"/>
        <w:rPr>
          <w:rFonts w:ascii="Arial Narrow" w:hAnsi="Arial Narrow" w:cs="Tahoma"/>
          <w:b/>
        </w:rPr>
      </w:pPr>
      <w:r w:rsidRPr="00D977E8">
        <w:rPr>
          <w:rFonts w:ascii="Arial Narrow" w:hAnsi="Arial Narrow" w:cs="Tahoma"/>
          <w:b/>
        </w:rPr>
        <w:t>Članak 4.</w:t>
      </w:r>
    </w:p>
    <w:p w14:paraId="51E47054" w14:textId="77777777" w:rsidR="006768B8" w:rsidRDefault="006768B8" w:rsidP="006768B8">
      <w:pPr>
        <w:ind w:firstLine="708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Ovo Izvršenje sastavni je dio Izvješća o izvršenju Proračuna Općine Mihovljan i </w:t>
      </w:r>
      <w:r>
        <w:rPr>
          <w:rFonts w:ascii="Arial Narrow" w:hAnsi="Arial Narrow" w:cs="Tahoma"/>
          <w:szCs w:val="20"/>
        </w:rPr>
        <w:t>objaviti će se u „Službenom glasniku Krapinsko – zagorske županije“.</w:t>
      </w:r>
    </w:p>
    <w:p w14:paraId="43B63329" w14:textId="77777777" w:rsidR="00D977E8" w:rsidRPr="00D977E8" w:rsidRDefault="00D977E8" w:rsidP="00D977E8">
      <w:pPr>
        <w:rPr>
          <w:rFonts w:ascii="Arial Narrow" w:hAnsi="Arial Narrow" w:cs="Tahoma"/>
          <w:b/>
        </w:rPr>
      </w:pPr>
    </w:p>
    <w:p w14:paraId="3FD59445" w14:textId="77777777" w:rsidR="00FC74AC" w:rsidRPr="00A25E50" w:rsidRDefault="00FC74AC" w:rsidP="00FC74AC">
      <w:pPr>
        <w:ind w:left="6372"/>
        <w:rPr>
          <w:rFonts w:ascii="Arial Narrow" w:hAnsi="Arial Narrow" w:cs="Tahoma"/>
        </w:rPr>
      </w:pPr>
      <w:r w:rsidRPr="00A25E50">
        <w:rPr>
          <w:rFonts w:ascii="Arial Narrow" w:hAnsi="Arial Narrow" w:cs="Tahoma"/>
        </w:rPr>
        <w:t xml:space="preserve">                                                                                                                                                                                                      Predsjednik Općinskog vijeća</w:t>
      </w:r>
    </w:p>
    <w:p w14:paraId="7FA5F5E0" w14:textId="77777777" w:rsidR="00FC74AC" w:rsidRPr="00A25E50" w:rsidRDefault="00FC74AC" w:rsidP="00FC74AC">
      <w:pPr>
        <w:rPr>
          <w:rFonts w:ascii="Arial Narrow" w:hAnsi="Arial Narrow" w:cs="Tahoma"/>
        </w:rPr>
      </w:pPr>
      <w:r w:rsidRPr="00A25E50">
        <w:rPr>
          <w:rFonts w:ascii="Arial Narrow" w:hAnsi="Arial Narrow" w:cs="Tahoma"/>
        </w:rPr>
        <w:tab/>
      </w:r>
      <w:r w:rsidRPr="00A25E50">
        <w:rPr>
          <w:rFonts w:ascii="Arial Narrow" w:hAnsi="Arial Narrow" w:cs="Tahoma"/>
        </w:rPr>
        <w:tab/>
      </w:r>
      <w:r w:rsidRPr="00A25E50">
        <w:rPr>
          <w:rFonts w:ascii="Arial Narrow" w:hAnsi="Arial Narrow" w:cs="Tahoma"/>
        </w:rPr>
        <w:tab/>
      </w:r>
      <w:r w:rsidRPr="00A25E50">
        <w:rPr>
          <w:rFonts w:ascii="Arial Narrow" w:hAnsi="Arial Narrow" w:cs="Tahoma"/>
        </w:rPr>
        <w:tab/>
      </w:r>
      <w:r w:rsidRPr="00A25E50">
        <w:rPr>
          <w:rFonts w:ascii="Arial Narrow" w:hAnsi="Arial Narrow" w:cs="Tahoma"/>
        </w:rPr>
        <w:tab/>
      </w:r>
      <w:r w:rsidRPr="00A25E50">
        <w:rPr>
          <w:rFonts w:ascii="Arial Narrow" w:hAnsi="Arial Narrow" w:cs="Tahoma"/>
        </w:rPr>
        <w:tab/>
      </w:r>
      <w:r w:rsidRPr="00A25E50">
        <w:rPr>
          <w:rFonts w:ascii="Arial Narrow" w:hAnsi="Arial Narrow" w:cs="Tahoma"/>
        </w:rPr>
        <w:tab/>
      </w:r>
      <w:r w:rsidRPr="00A25E50">
        <w:rPr>
          <w:rFonts w:ascii="Arial Narrow" w:hAnsi="Arial Narrow" w:cs="Tahoma"/>
        </w:rPr>
        <w:tab/>
      </w:r>
      <w:r w:rsidRPr="00A25E50">
        <w:rPr>
          <w:rFonts w:ascii="Arial Narrow" w:hAnsi="Arial Narrow" w:cs="Tahoma"/>
        </w:rPr>
        <w:tab/>
      </w:r>
      <w:r w:rsidRPr="00A25E50">
        <w:rPr>
          <w:rFonts w:ascii="Arial Narrow" w:hAnsi="Arial Narrow" w:cs="Tahoma"/>
        </w:rPr>
        <w:tab/>
        <w:t>Željko Čleković</w:t>
      </w:r>
    </w:p>
    <w:p w14:paraId="1CD69846" w14:textId="77777777" w:rsidR="00FC74AC" w:rsidRPr="00A25E50" w:rsidRDefault="00FC74AC" w:rsidP="00FC74AC">
      <w:pPr>
        <w:jc w:val="center"/>
        <w:rPr>
          <w:rFonts w:ascii="Arial Narrow" w:hAnsi="Arial Narrow" w:cs="Tahoma"/>
        </w:rPr>
      </w:pPr>
      <w:r w:rsidRPr="00A25E50">
        <w:rPr>
          <w:rFonts w:ascii="Arial Narrow" w:hAnsi="Arial Narrow" w:cs="Tahoma"/>
        </w:rPr>
        <w:t xml:space="preserve">                                                                                            </w:t>
      </w:r>
    </w:p>
    <w:p w14:paraId="6F9C7FAE" w14:textId="77777777" w:rsidR="00FC74AC" w:rsidRPr="00A25E50" w:rsidRDefault="00FC74AC" w:rsidP="00FC74AC">
      <w:pPr>
        <w:jc w:val="both"/>
        <w:rPr>
          <w:rFonts w:ascii="Arial Narrow" w:hAnsi="Arial Narrow" w:cs="Tahoma"/>
        </w:rPr>
      </w:pPr>
      <w:r w:rsidRPr="00A25E50">
        <w:rPr>
          <w:rFonts w:ascii="Arial Narrow" w:hAnsi="Arial Narrow" w:cs="Tahoma"/>
        </w:rPr>
        <w:t>DOSTAVITI:</w:t>
      </w:r>
    </w:p>
    <w:p w14:paraId="61DB36A3" w14:textId="77777777" w:rsidR="00810E8B" w:rsidRDefault="00810E8B" w:rsidP="00810E8B">
      <w:pPr>
        <w:numPr>
          <w:ilvl w:val="0"/>
          <w:numId w:val="11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Krapinsko-zagorska županija, Upravni odjel za poslove Županijske skupštine, n/r Svjetlane Goričan, Magistratska 1, 49000 Krapina (za objavu),</w:t>
      </w:r>
    </w:p>
    <w:p w14:paraId="31CBF1F1" w14:textId="77777777" w:rsidR="00810E8B" w:rsidRDefault="00810E8B" w:rsidP="00810E8B">
      <w:pPr>
        <w:numPr>
          <w:ilvl w:val="0"/>
          <w:numId w:val="11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Oglasna ploča i WEB stranica Općine Mihovljan,</w:t>
      </w:r>
    </w:p>
    <w:p w14:paraId="780D8583" w14:textId="77777777" w:rsidR="00810E8B" w:rsidRDefault="00810E8B" w:rsidP="00810E8B">
      <w:pPr>
        <w:numPr>
          <w:ilvl w:val="0"/>
          <w:numId w:val="11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Općinskom načelniku Općine Mihovljan,</w:t>
      </w:r>
    </w:p>
    <w:p w14:paraId="39C7E010" w14:textId="77777777" w:rsidR="00810E8B" w:rsidRDefault="00810E8B" w:rsidP="00810E8B">
      <w:pPr>
        <w:numPr>
          <w:ilvl w:val="0"/>
          <w:numId w:val="11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Jedinstveni upravni odjel, ovdje,</w:t>
      </w:r>
    </w:p>
    <w:p w14:paraId="43EB87D3" w14:textId="77777777" w:rsidR="00810E8B" w:rsidRDefault="00810E8B" w:rsidP="00810E8B">
      <w:pPr>
        <w:numPr>
          <w:ilvl w:val="0"/>
          <w:numId w:val="11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Prilog zapisniku,</w:t>
      </w:r>
    </w:p>
    <w:p w14:paraId="3DC68477" w14:textId="77777777" w:rsidR="00810E8B" w:rsidRDefault="00810E8B" w:rsidP="00810E8B">
      <w:pPr>
        <w:numPr>
          <w:ilvl w:val="0"/>
          <w:numId w:val="1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Arial Narrow" w:hAnsi="Arial Narrow" w:cs="Tahoma"/>
          <w:sz w:val="22"/>
          <w:szCs w:val="22"/>
        </w:rPr>
        <w:t>Pismohrana</w:t>
      </w:r>
    </w:p>
    <w:sectPr w:rsidR="00810E8B" w:rsidSect="00F141E9">
      <w:pgSz w:w="11906" w:h="16838"/>
      <w:pgMar w:top="360" w:right="1286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4C1359"/>
    <w:multiLevelType w:val="hybridMultilevel"/>
    <w:tmpl w:val="6404499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345B60"/>
    <w:multiLevelType w:val="hybridMultilevel"/>
    <w:tmpl w:val="FC34EE50"/>
    <w:lvl w:ilvl="0" w:tplc="041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46F39"/>
    <w:multiLevelType w:val="hybridMultilevel"/>
    <w:tmpl w:val="4FDE49FC"/>
    <w:lvl w:ilvl="0" w:tplc="5F7C978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A23B21"/>
    <w:multiLevelType w:val="hybridMultilevel"/>
    <w:tmpl w:val="A8540D0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5C659B"/>
    <w:multiLevelType w:val="hybridMultilevel"/>
    <w:tmpl w:val="81180EF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6E0095C"/>
    <w:multiLevelType w:val="hybridMultilevel"/>
    <w:tmpl w:val="479EC47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BB454A4"/>
    <w:multiLevelType w:val="hybridMultilevel"/>
    <w:tmpl w:val="CB08B0A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A8D682A"/>
    <w:multiLevelType w:val="hybridMultilevel"/>
    <w:tmpl w:val="04D22FC2"/>
    <w:lvl w:ilvl="0" w:tplc="B12A1BC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  <w:szCs w:val="22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9266CDA"/>
    <w:multiLevelType w:val="hybridMultilevel"/>
    <w:tmpl w:val="52EC8970"/>
    <w:lvl w:ilvl="0" w:tplc="041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1F3868"/>
    <w:multiLevelType w:val="hybridMultilevel"/>
    <w:tmpl w:val="096E187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1"/>
  </w:num>
  <w:num w:numId="5">
    <w:abstractNumId w:val="9"/>
  </w:num>
  <w:num w:numId="6">
    <w:abstractNumId w:val="0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B7E"/>
    <w:rsid w:val="000C33E1"/>
    <w:rsid w:val="00103A79"/>
    <w:rsid w:val="0012071F"/>
    <w:rsid w:val="00134B18"/>
    <w:rsid w:val="001436DB"/>
    <w:rsid w:val="00146F98"/>
    <w:rsid w:val="001537A9"/>
    <w:rsid w:val="00154013"/>
    <w:rsid w:val="001B3E42"/>
    <w:rsid w:val="001D5014"/>
    <w:rsid w:val="001D5E92"/>
    <w:rsid w:val="0020792E"/>
    <w:rsid w:val="00230E31"/>
    <w:rsid w:val="00263BC7"/>
    <w:rsid w:val="0028372B"/>
    <w:rsid w:val="002B6AE5"/>
    <w:rsid w:val="002D0DE0"/>
    <w:rsid w:val="003109DE"/>
    <w:rsid w:val="00312D8D"/>
    <w:rsid w:val="0033080D"/>
    <w:rsid w:val="003308EF"/>
    <w:rsid w:val="003738C2"/>
    <w:rsid w:val="00390394"/>
    <w:rsid w:val="003B2C29"/>
    <w:rsid w:val="003B6640"/>
    <w:rsid w:val="003F3A25"/>
    <w:rsid w:val="0040142D"/>
    <w:rsid w:val="00407FF9"/>
    <w:rsid w:val="00411121"/>
    <w:rsid w:val="00414E41"/>
    <w:rsid w:val="00422954"/>
    <w:rsid w:val="004533DE"/>
    <w:rsid w:val="00456210"/>
    <w:rsid w:val="0048379D"/>
    <w:rsid w:val="004A2390"/>
    <w:rsid w:val="004A4E7D"/>
    <w:rsid w:val="004B1DE9"/>
    <w:rsid w:val="004C6C7F"/>
    <w:rsid w:val="004D426E"/>
    <w:rsid w:val="004E7676"/>
    <w:rsid w:val="00537FD5"/>
    <w:rsid w:val="005539B1"/>
    <w:rsid w:val="005B6662"/>
    <w:rsid w:val="005F3646"/>
    <w:rsid w:val="006173F2"/>
    <w:rsid w:val="006556E2"/>
    <w:rsid w:val="006768B8"/>
    <w:rsid w:val="006A2DAA"/>
    <w:rsid w:val="006F5181"/>
    <w:rsid w:val="0074179E"/>
    <w:rsid w:val="007417E4"/>
    <w:rsid w:val="0074788D"/>
    <w:rsid w:val="00770B56"/>
    <w:rsid w:val="0078469E"/>
    <w:rsid w:val="007C1EC4"/>
    <w:rsid w:val="007F35D8"/>
    <w:rsid w:val="0080353F"/>
    <w:rsid w:val="00803C22"/>
    <w:rsid w:val="00810E8B"/>
    <w:rsid w:val="008130CF"/>
    <w:rsid w:val="00835AD6"/>
    <w:rsid w:val="008455CB"/>
    <w:rsid w:val="00861459"/>
    <w:rsid w:val="00884256"/>
    <w:rsid w:val="008B5DE2"/>
    <w:rsid w:val="00902751"/>
    <w:rsid w:val="0094162E"/>
    <w:rsid w:val="0094451F"/>
    <w:rsid w:val="00985FAC"/>
    <w:rsid w:val="009938DB"/>
    <w:rsid w:val="009A65C2"/>
    <w:rsid w:val="009C1820"/>
    <w:rsid w:val="009D13F4"/>
    <w:rsid w:val="00A25E50"/>
    <w:rsid w:val="00A4535B"/>
    <w:rsid w:val="00A836AB"/>
    <w:rsid w:val="00A94DB7"/>
    <w:rsid w:val="00B47291"/>
    <w:rsid w:val="00B50C64"/>
    <w:rsid w:val="00B54566"/>
    <w:rsid w:val="00B60E66"/>
    <w:rsid w:val="00B814A6"/>
    <w:rsid w:val="00BB47C0"/>
    <w:rsid w:val="00BF6456"/>
    <w:rsid w:val="00C005D8"/>
    <w:rsid w:val="00C22264"/>
    <w:rsid w:val="00C940A1"/>
    <w:rsid w:val="00CA0901"/>
    <w:rsid w:val="00CA3DB5"/>
    <w:rsid w:val="00CA4574"/>
    <w:rsid w:val="00CE22C4"/>
    <w:rsid w:val="00D91202"/>
    <w:rsid w:val="00D977E8"/>
    <w:rsid w:val="00DD6600"/>
    <w:rsid w:val="00DE0B7E"/>
    <w:rsid w:val="00E27FCA"/>
    <w:rsid w:val="00E3753A"/>
    <w:rsid w:val="00E5466F"/>
    <w:rsid w:val="00EC03B3"/>
    <w:rsid w:val="00EC4A5A"/>
    <w:rsid w:val="00ED3864"/>
    <w:rsid w:val="00EF23BE"/>
    <w:rsid w:val="00F141E9"/>
    <w:rsid w:val="00F17A4F"/>
    <w:rsid w:val="00F56476"/>
    <w:rsid w:val="00F902B5"/>
    <w:rsid w:val="00F9598E"/>
    <w:rsid w:val="00FA52DC"/>
    <w:rsid w:val="00FC74AC"/>
    <w:rsid w:val="00FE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384A5D"/>
  <w15:docId w15:val="{CE1035DD-A7CF-4651-BA52-60ED66308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7FF9"/>
    <w:rPr>
      <w:sz w:val="24"/>
      <w:szCs w:val="24"/>
    </w:rPr>
  </w:style>
  <w:style w:type="paragraph" w:styleId="Naslov2">
    <w:name w:val="heading 2"/>
    <w:basedOn w:val="Normal"/>
    <w:next w:val="Normal"/>
    <w:qFormat/>
    <w:rsid w:val="00407FF9"/>
    <w:pPr>
      <w:keepNext/>
      <w:jc w:val="center"/>
      <w:outlineLvl w:val="1"/>
    </w:pPr>
    <w:rPr>
      <w:rFonts w:ascii="Garamond" w:hAnsi="Garamond"/>
      <w:sz w:val="44"/>
      <w:szCs w:val="4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407FF9"/>
    <w:pPr>
      <w:jc w:val="both"/>
    </w:pPr>
    <w:rPr>
      <w:rFonts w:ascii="Garamond" w:hAnsi="Garamond"/>
    </w:rPr>
  </w:style>
  <w:style w:type="paragraph" w:styleId="Uvuenotijeloteksta">
    <w:name w:val="Body Text Indent"/>
    <w:basedOn w:val="Normal"/>
    <w:rsid w:val="00407FF9"/>
    <w:pPr>
      <w:ind w:firstLine="708"/>
      <w:jc w:val="both"/>
    </w:pPr>
    <w:rPr>
      <w:rFonts w:ascii="Arial" w:hAnsi="Arial" w:cs="Arial"/>
      <w:sz w:val="22"/>
      <w:szCs w:val="22"/>
    </w:rPr>
  </w:style>
  <w:style w:type="paragraph" w:styleId="Tijeloteksta-uvlaka2">
    <w:name w:val="Body Text Indent 2"/>
    <w:aliases w:val="  uvlaka 2"/>
    <w:basedOn w:val="Normal"/>
    <w:rsid w:val="00407FF9"/>
    <w:pPr>
      <w:ind w:firstLine="360"/>
      <w:jc w:val="both"/>
    </w:pPr>
    <w:rPr>
      <w:rFonts w:ascii="Arial" w:hAnsi="Arial" w:cs="Arial"/>
      <w:sz w:val="22"/>
      <w:szCs w:val="20"/>
    </w:rPr>
  </w:style>
  <w:style w:type="character" w:customStyle="1" w:styleId="Absatz-Standardschriftart">
    <w:name w:val="Absatz-Standardschriftart"/>
    <w:rsid w:val="00103A79"/>
  </w:style>
  <w:style w:type="table" w:styleId="Web-tablica1">
    <w:name w:val="Table Web 1"/>
    <w:basedOn w:val="Obinatablica"/>
    <w:rsid w:val="00230E3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kstbalonia">
    <w:name w:val="Balloon Text"/>
    <w:basedOn w:val="Normal"/>
    <w:link w:val="TekstbaloniaChar"/>
    <w:rsid w:val="00C940A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C940A1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nhideWhenUsed/>
    <w:rsid w:val="00F141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19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</vt:lpstr>
    </vt:vector>
  </TitlesOfParts>
  <Company>OPĆINA MIHOVLJAN</Company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ZDENKO</dc:creator>
  <cp:lastModifiedBy>Korisnik</cp:lastModifiedBy>
  <cp:revision>2</cp:revision>
  <cp:lastPrinted>2020-10-08T09:49:00Z</cp:lastPrinted>
  <dcterms:created xsi:type="dcterms:W3CDTF">2020-10-16T11:58:00Z</dcterms:created>
  <dcterms:modified xsi:type="dcterms:W3CDTF">2020-10-16T11:58:00Z</dcterms:modified>
</cp:coreProperties>
</file>