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6733" w14:textId="77777777" w:rsidR="00183865" w:rsidRDefault="00183865" w:rsidP="00A84DE2">
      <w:pPr>
        <w:rPr>
          <w:rFonts w:ascii="Times New Roman" w:hAnsi="Times New Roman"/>
        </w:rPr>
      </w:pPr>
    </w:p>
    <w:p w14:paraId="1CE31248" w14:textId="60F1E9B2" w:rsidR="001B5495" w:rsidRPr="001B5495" w:rsidRDefault="001B5495" w:rsidP="001B549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B549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84DE2">
        <w:rPr>
          <w:rFonts w:ascii="Times New Roman" w:hAnsi="Times New Roman" w:cs="Times New Roman"/>
          <w:sz w:val="24"/>
          <w:szCs w:val="24"/>
        </w:rPr>
        <w:t xml:space="preserve">      </w:t>
      </w:r>
      <w:r w:rsidRPr="001B5495">
        <w:rPr>
          <w:rFonts w:ascii="Times New Roman" w:hAnsi="Times New Roman" w:cs="Times New Roman"/>
          <w:sz w:val="24"/>
          <w:szCs w:val="24"/>
        </w:rPr>
        <w:t xml:space="preserve">   </w:t>
      </w:r>
      <w:r w:rsidRPr="001B5495">
        <w:rPr>
          <w:rFonts w:ascii="Times New Roman" w:hAnsi="Times New Roman" w:cs="Times New Roman"/>
          <w:sz w:val="24"/>
          <w:szCs w:val="24"/>
        </w:rPr>
        <w:object w:dxaOrig="1800" w:dyaOrig="2250" w14:anchorId="67876B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pt" o:ole="">
            <v:imagedata r:id="rId6" o:title="" blacklevel="7864f"/>
          </v:shape>
          <o:OLEObject Type="Embed" ProgID="PBrush" ShapeID="_x0000_i1025" DrawAspect="Content" ObjectID="_1762593090" r:id="rId7"/>
        </w:object>
      </w:r>
      <w:r w:rsidRPr="001B5495">
        <w:rPr>
          <w:rFonts w:ascii="Times New Roman" w:hAnsi="Times New Roman" w:cs="Times New Roman"/>
          <w:sz w:val="24"/>
          <w:szCs w:val="24"/>
        </w:rPr>
        <w:t xml:space="preserve">      </w:t>
      </w:r>
      <w:r w:rsidR="008B67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4E410648" w14:textId="77777777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b/>
          <w:sz w:val="24"/>
          <w:szCs w:val="24"/>
        </w:rPr>
      </w:pPr>
      <w:r w:rsidRPr="001B549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B6735">
        <w:rPr>
          <w:rFonts w:ascii="Arial Narrow" w:hAnsi="Arial Narrow" w:cs="Times New Roman"/>
          <w:b/>
          <w:sz w:val="24"/>
          <w:szCs w:val="24"/>
        </w:rPr>
        <w:t>REPUBLIKA HRVATSKA</w:t>
      </w:r>
    </w:p>
    <w:p w14:paraId="2F9AE5DA" w14:textId="77777777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b/>
          <w:sz w:val="24"/>
          <w:szCs w:val="24"/>
        </w:rPr>
      </w:pPr>
      <w:r w:rsidRPr="008B6735">
        <w:rPr>
          <w:rFonts w:ascii="Arial Narrow" w:hAnsi="Arial Narrow" w:cs="Times New Roman"/>
          <w:b/>
          <w:sz w:val="24"/>
          <w:szCs w:val="24"/>
        </w:rPr>
        <w:t>KRAPINSKO ZAGORSKA ŽUPANIJA</w:t>
      </w:r>
    </w:p>
    <w:p w14:paraId="6470B309" w14:textId="1AFDA1E9" w:rsidR="001B5495" w:rsidRPr="008B6735" w:rsidRDefault="001B5495" w:rsidP="001B5495">
      <w:pPr>
        <w:pStyle w:val="Bezproreda"/>
        <w:jc w:val="both"/>
        <w:rPr>
          <w:rFonts w:ascii="Arial Narrow" w:hAnsi="Arial Narrow" w:cs="Times New Roman"/>
          <w:b/>
          <w:sz w:val="24"/>
          <w:szCs w:val="24"/>
        </w:rPr>
      </w:pPr>
      <w:r w:rsidRPr="008B6735">
        <w:rPr>
          <w:rFonts w:ascii="Arial Narrow" w:hAnsi="Arial Narrow" w:cs="Times New Roman"/>
          <w:b/>
          <w:sz w:val="24"/>
          <w:szCs w:val="24"/>
        </w:rPr>
        <w:tab/>
        <w:t xml:space="preserve"> OPĆINA M</w:t>
      </w:r>
      <w:r w:rsidR="008B6735" w:rsidRPr="008B6735">
        <w:rPr>
          <w:rFonts w:ascii="Arial Narrow" w:hAnsi="Arial Narrow" w:cs="Times New Roman"/>
          <w:b/>
          <w:sz w:val="24"/>
          <w:szCs w:val="24"/>
        </w:rPr>
        <w:t>IHOVLJAN</w:t>
      </w:r>
      <w:r w:rsidRPr="008B6735">
        <w:rPr>
          <w:rFonts w:ascii="Arial Narrow" w:hAnsi="Arial Narrow" w:cs="Times New Roman"/>
          <w:b/>
          <w:sz w:val="24"/>
          <w:szCs w:val="24"/>
        </w:rPr>
        <w:t xml:space="preserve">               </w:t>
      </w:r>
    </w:p>
    <w:p w14:paraId="52914E1D" w14:textId="77777777" w:rsidR="001B5495" w:rsidRPr="001B5495" w:rsidRDefault="001B5495" w:rsidP="001B5495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735">
        <w:rPr>
          <w:rFonts w:ascii="Arial Narrow" w:hAnsi="Arial Narrow" w:cs="Times New Roman"/>
          <w:b/>
          <w:sz w:val="24"/>
          <w:szCs w:val="24"/>
        </w:rPr>
        <w:t xml:space="preserve">                   Općinsko vijeće</w:t>
      </w:r>
      <w:r w:rsidRPr="008B6735">
        <w:rPr>
          <w:rFonts w:ascii="Arial Narrow" w:hAnsi="Arial Narrow" w:cs="Times New Roman"/>
          <w:b/>
          <w:sz w:val="24"/>
          <w:szCs w:val="24"/>
        </w:rPr>
        <w:tab/>
      </w:r>
      <w:r w:rsidRPr="001B5495">
        <w:rPr>
          <w:rFonts w:ascii="Times New Roman" w:hAnsi="Times New Roman" w:cs="Times New Roman"/>
          <w:b/>
          <w:sz w:val="24"/>
          <w:szCs w:val="24"/>
        </w:rPr>
        <w:tab/>
      </w:r>
      <w:r w:rsidRPr="001B5495">
        <w:rPr>
          <w:rFonts w:ascii="Times New Roman" w:hAnsi="Times New Roman" w:cs="Times New Roman"/>
          <w:b/>
          <w:sz w:val="24"/>
          <w:szCs w:val="24"/>
        </w:rPr>
        <w:tab/>
      </w:r>
      <w:r w:rsidRPr="001B5495">
        <w:rPr>
          <w:rFonts w:ascii="Times New Roman" w:hAnsi="Times New Roman" w:cs="Times New Roman"/>
          <w:b/>
          <w:sz w:val="24"/>
          <w:szCs w:val="24"/>
        </w:rPr>
        <w:tab/>
      </w:r>
      <w:r w:rsidRPr="001B5495">
        <w:rPr>
          <w:rFonts w:ascii="Times New Roman" w:hAnsi="Times New Roman" w:cs="Times New Roman"/>
          <w:b/>
          <w:sz w:val="24"/>
          <w:szCs w:val="24"/>
        </w:rPr>
        <w:tab/>
      </w:r>
      <w:r w:rsidRPr="001B5495">
        <w:rPr>
          <w:rFonts w:ascii="Times New Roman" w:hAnsi="Times New Roman" w:cs="Times New Roman"/>
          <w:b/>
          <w:sz w:val="24"/>
          <w:szCs w:val="24"/>
        </w:rPr>
        <w:tab/>
      </w:r>
      <w:r w:rsidRPr="001B549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2B6E9351" w14:textId="77777777" w:rsidR="001B5495" w:rsidRPr="001B5495" w:rsidRDefault="001B5495" w:rsidP="001B549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C1649AA" w14:textId="33D0C55A" w:rsidR="001B5495" w:rsidRPr="007B48D2" w:rsidRDefault="001B5495" w:rsidP="001B5495">
      <w:pPr>
        <w:pStyle w:val="Bezproreda"/>
        <w:jc w:val="both"/>
        <w:rPr>
          <w:rFonts w:ascii="Arial Narrow" w:hAnsi="Arial Narrow" w:cs="Times New Roman"/>
          <w:sz w:val="23"/>
          <w:szCs w:val="23"/>
        </w:rPr>
      </w:pPr>
      <w:r w:rsidRPr="007B48D2">
        <w:rPr>
          <w:rFonts w:ascii="Arial Narrow" w:hAnsi="Arial Narrow" w:cs="Times New Roman"/>
          <w:sz w:val="23"/>
          <w:szCs w:val="23"/>
        </w:rPr>
        <w:t xml:space="preserve">KLASA: </w:t>
      </w:r>
      <w:r w:rsidR="00172841" w:rsidRPr="007B48D2">
        <w:rPr>
          <w:rFonts w:ascii="Arial Narrow" w:hAnsi="Arial Narrow" w:cs="Times New Roman"/>
          <w:sz w:val="23"/>
          <w:szCs w:val="23"/>
        </w:rPr>
        <w:t>940</w:t>
      </w:r>
      <w:r w:rsidRPr="007B48D2">
        <w:rPr>
          <w:rFonts w:ascii="Arial Narrow" w:hAnsi="Arial Narrow" w:cs="Times New Roman"/>
          <w:sz w:val="23"/>
          <w:szCs w:val="23"/>
        </w:rPr>
        <w:t>-0</w:t>
      </w:r>
      <w:r w:rsidR="00172841" w:rsidRPr="007B48D2">
        <w:rPr>
          <w:rFonts w:ascii="Arial Narrow" w:hAnsi="Arial Narrow" w:cs="Times New Roman"/>
          <w:sz w:val="23"/>
          <w:szCs w:val="23"/>
        </w:rPr>
        <w:t>1</w:t>
      </w:r>
      <w:r w:rsidRPr="007B48D2">
        <w:rPr>
          <w:rFonts w:ascii="Arial Narrow" w:hAnsi="Arial Narrow" w:cs="Times New Roman"/>
          <w:sz w:val="23"/>
          <w:szCs w:val="23"/>
        </w:rPr>
        <w:t>/23-01/0</w:t>
      </w:r>
      <w:r w:rsidR="009C770B" w:rsidRPr="007B48D2">
        <w:rPr>
          <w:rFonts w:ascii="Arial Narrow" w:hAnsi="Arial Narrow" w:cs="Times New Roman"/>
          <w:sz w:val="23"/>
          <w:szCs w:val="23"/>
        </w:rPr>
        <w:t>3</w:t>
      </w:r>
    </w:p>
    <w:p w14:paraId="0E14E44A" w14:textId="777C3779" w:rsidR="001B5495" w:rsidRPr="007B48D2" w:rsidRDefault="001B5495" w:rsidP="001B5495">
      <w:pPr>
        <w:pStyle w:val="Bezproreda"/>
        <w:jc w:val="both"/>
        <w:rPr>
          <w:rFonts w:ascii="Arial Narrow" w:hAnsi="Arial Narrow" w:cs="Times New Roman"/>
          <w:sz w:val="23"/>
          <w:szCs w:val="23"/>
        </w:rPr>
      </w:pPr>
      <w:r w:rsidRPr="007B48D2">
        <w:rPr>
          <w:rFonts w:ascii="Arial Narrow" w:hAnsi="Arial Narrow" w:cs="Times New Roman"/>
          <w:sz w:val="23"/>
          <w:szCs w:val="23"/>
        </w:rPr>
        <w:t>URBROJ: 2140-2</w:t>
      </w:r>
      <w:r w:rsidR="008B6735" w:rsidRPr="007B48D2">
        <w:rPr>
          <w:rFonts w:ascii="Arial Narrow" w:hAnsi="Arial Narrow" w:cs="Times New Roman"/>
          <w:sz w:val="23"/>
          <w:szCs w:val="23"/>
        </w:rPr>
        <w:t>3</w:t>
      </w:r>
      <w:r w:rsidRPr="007B48D2">
        <w:rPr>
          <w:rFonts w:ascii="Arial Narrow" w:hAnsi="Arial Narrow" w:cs="Times New Roman"/>
          <w:sz w:val="23"/>
          <w:szCs w:val="23"/>
        </w:rPr>
        <w:t>-0</w:t>
      </w:r>
      <w:r w:rsidR="00C517FF" w:rsidRPr="007B48D2">
        <w:rPr>
          <w:rFonts w:ascii="Arial Narrow" w:hAnsi="Arial Narrow" w:cs="Times New Roman"/>
          <w:sz w:val="23"/>
          <w:szCs w:val="23"/>
        </w:rPr>
        <w:t>1</w:t>
      </w:r>
      <w:r w:rsidRPr="007B48D2">
        <w:rPr>
          <w:rFonts w:ascii="Arial Narrow" w:hAnsi="Arial Narrow" w:cs="Times New Roman"/>
          <w:sz w:val="23"/>
          <w:szCs w:val="23"/>
        </w:rPr>
        <w:t>-23-</w:t>
      </w:r>
      <w:r w:rsidR="00A84DE2" w:rsidRPr="007B48D2">
        <w:rPr>
          <w:rFonts w:ascii="Arial Narrow" w:hAnsi="Arial Narrow" w:cs="Times New Roman"/>
          <w:sz w:val="23"/>
          <w:szCs w:val="23"/>
        </w:rPr>
        <w:t>0</w:t>
      </w:r>
      <w:r w:rsidR="0071167E" w:rsidRPr="007B48D2">
        <w:rPr>
          <w:rFonts w:ascii="Arial Narrow" w:hAnsi="Arial Narrow" w:cs="Times New Roman"/>
          <w:sz w:val="23"/>
          <w:szCs w:val="23"/>
        </w:rPr>
        <w:t>5</w:t>
      </w:r>
    </w:p>
    <w:p w14:paraId="5286A314" w14:textId="45B20DFD" w:rsidR="001B5495" w:rsidRPr="007B48D2" w:rsidRDefault="001B5495" w:rsidP="001B5495">
      <w:pPr>
        <w:pStyle w:val="Bezproreda"/>
        <w:jc w:val="both"/>
        <w:rPr>
          <w:rFonts w:ascii="Arial Narrow" w:hAnsi="Arial Narrow" w:cs="Times New Roman"/>
          <w:sz w:val="23"/>
          <w:szCs w:val="23"/>
        </w:rPr>
      </w:pPr>
      <w:r w:rsidRPr="007B48D2">
        <w:rPr>
          <w:rFonts w:ascii="Arial Narrow" w:hAnsi="Arial Narrow" w:cs="Times New Roman"/>
          <w:sz w:val="23"/>
          <w:szCs w:val="23"/>
        </w:rPr>
        <w:t>M</w:t>
      </w:r>
      <w:r w:rsidR="008B6735" w:rsidRPr="007B48D2">
        <w:rPr>
          <w:rFonts w:ascii="Arial Narrow" w:hAnsi="Arial Narrow" w:cs="Times New Roman"/>
          <w:sz w:val="23"/>
          <w:szCs w:val="23"/>
        </w:rPr>
        <w:t>ihovljan</w:t>
      </w:r>
      <w:r w:rsidRPr="007B48D2">
        <w:rPr>
          <w:rFonts w:ascii="Arial Narrow" w:hAnsi="Arial Narrow" w:cs="Times New Roman"/>
          <w:sz w:val="23"/>
          <w:szCs w:val="23"/>
        </w:rPr>
        <w:t>,</w:t>
      </w:r>
      <w:r w:rsidR="00A84DE2" w:rsidRPr="007B48D2">
        <w:rPr>
          <w:rFonts w:ascii="Arial Narrow" w:hAnsi="Arial Narrow" w:cs="Times New Roman"/>
          <w:sz w:val="23"/>
          <w:szCs w:val="23"/>
        </w:rPr>
        <w:t xml:space="preserve"> </w:t>
      </w:r>
      <w:r w:rsidR="001E3951" w:rsidRPr="007B48D2">
        <w:rPr>
          <w:rFonts w:ascii="Arial Narrow" w:hAnsi="Arial Narrow" w:cs="Times New Roman"/>
          <w:sz w:val="23"/>
          <w:szCs w:val="23"/>
        </w:rPr>
        <w:t>15</w:t>
      </w:r>
      <w:r w:rsidR="00A84DE2" w:rsidRPr="007B48D2">
        <w:rPr>
          <w:rFonts w:ascii="Arial Narrow" w:hAnsi="Arial Narrow" w:cs="Times New Roman"/>
          <w:sz w:val="23"/>
          <w:szCs w:val="23"/>
        </w:rPr>
        <w:t>.0</w:t>
      </w:r>
      <w:r w:rsidR="008B6735" w:rsidRPr="007B48D2">
        <w:rPr>
          <w:rFonts w:ascii="Arial Narrow" w:hAnsi="Arial Narrow" w:cs="Times New Roman"/>
          <w:sz w:val="23"/>
          <w:szCs w:val="23"/>
        </w:rPr>
        <w:t>9</w:t>
      </w:r>
      <w:r w:rsidRPr="007B48D2">
        <w:rPr>
          <w:rFonts w:ascii="Arial Narrow" w:hAnsi="Arial Narrow" w:cs="Times New Roman"/>
          <w:sz w:val="23"/>
          <w:szCs w:val="23"/>
        </w:rPr>
        <w:t xml:space="preserve">.2023. </w:t>
      </w:r>
    </w:p>
    <w:p w14:paraId="122B18F3" w14:textId="77777777" w:rsidR="001B5495" w:rsidRPr="007B48D2" w:rsidRDefault="001B5495" w:rsidP="001B5495">
      <w:pPr>
        <w:pStyle w:val="Bezproreda"/>
        <w:jc w:val="both"/>
        <w:rPr>
          <w:rFonts w:ascii="Arial Narrow" w:hAnsi="Arial Narrow" w:cs="Times New Roman"/>
          <w:b/>
          <w:sz w:val="23"/>
          <w:szCs w:val="23"/>
        </w:rPr>
      </w:pPr>
    </w:p>
    <w:p w14:paraId="1A68DE39" w14:textId="463CAA9B" w:rsidR="001B5495" w:rsidRPr="007B48D2" w:rsidRDefault="001B5495" w:rsidP="001B5495">
      <w:pPr>
        <w:pStyle w:val="Bezproreda"/>
        <w:jc w:val="both"/>
        <w:rPr>
          <w:rFonts w:ascii="Arial Narrow" w:hAnsi="Arial Narrow" w:cs="Times New Roman"/>
          <w:sz w:val="23"/>
          <w:szCs w:val="23"/>
        </w:rPr>
      </w:pPr>
      <w:r w:rsidRPr="007B48D2">
        <w:rPr>
          <w:rFonts w:ascii="Arial Narrow" w:hAnsi="Arial Narrow" w:cs="Times New Roman"/>
          <w:sz w:val="23"/>
          <w:szCs w:val="23"/>
        </w:rPr>
        <w:t xml:space="preserve">Na temelju članka </w:t>
      </w:r>
      <w:r w:rsidR="00172841" w:rsidRPr="007B48D2">
        <w:rPr>
          <w:rFonts w:ascii="Arial Narrow" w:hAnsi="Arial Narrow" w:cs="Times New Roman"/>
          <w:sz w:val="23"/>
          <w:szCs w:val="23"/>
        </w:rPr>
        <w:t xml:space="preserve">391. Zakona o vlasništvu i drugim stvarnim pravima („Narodne novine“ broj 91/96, 68/98, 137/99, 22/00, 73/00, 129/00, 114/01, 79/06, 141/06, 146/08, 38/09, 153/09, 143/12, 152/14, 81/15, 94/17) i članka </w:t>
      </w:r>
      <w:r w:rsidRPr="007B48D2">
        <w:rPr>
          <w:rFonts w:ascii="Arial Narrow" w:hAnsi="Arial Narrow" w:cs="Times New Roman"/>
          <w:sz w:val="23"/>
          <w:szCs w:val="23"/>
        </w:rPr>
        <w:t>3</w:t>
      </w:r>
      <w:r w:rsidR="008B6735" w:rsidRPr="007B48D2">
        <w:rPr>
          <w:rFonts w:ascii="Arial Narrow" w:hAnsi="Arial Narrow" w:cs="Times New Roman"/>
          <w:sz w:val="23"/>
          <w:szCs w:val="23"/>
        </w:rPr>
        <w:t>9</w:t>
      </w:r>
      <w:r w:rsidRPr="007B48D2">
        <w:rPr>
          <w:rFonts w:ascii="Arial Narrow" w:hAnsi="Arial Narrow" w:cs="Times New Roman"/>
          <w:sz w:val="23"/>
          <w:szCs w:val="23"/>
        </w:rPr>
        <w:t>. Statuta Općine M</w:t>
      </w:r>
      <w:r w:rsidR="008B6735" w:rsidRPr="007B48D2">
        <w:rPr>
          <w:rFonts w:ascii="Arial Narrow" w:hAnsi="Arial Narrow" w:cs="Times New Roman"/>
          <w:sz w:val="23"/>
          <w:szCs w:val="23"/>
        </w:rPr>
        <w:t>ihovljan</w:t>
      </w:r>
      <w:r w:rsidRPr="007B48D2">
        <w:rPr>
          <w:rFonts w:ascii="Arial Narrow" w:hAnsi="Arial Narrow" w:cs="Times New Roman"/>
          <w:sz w:val="23"/>
          <w:szCs w:val="23"/>
        </w:rPr>
        <w:t xml:space="preserve"> („Službeni glasnik Krapinsko-zagorske županije“ br. 05/13,  </w:t>
      </w:r>
      <w:r w:rsidR="008B6735" w:rsidRPr="007B48D2">
        <w:rPr>
          <w:rFonts w:ascii="Arial Narrow" w:hAnsi="Arial Narrow" w:cs="Times New Roman"/>
          <w:sz w:val="23"/>
          <w:szCs w:val="23"/>
        </w:rPr>
        <w:t>11</w:t>
      </w:r>
      <w:r w:rsidRPr="007B48D2">
        <w:rPr>
          <w:rFonts w:ascii="Arial Narrow" w:hAnsi="Arial Narrow" w:cs="Times New Roman"/>
          <w:sz w:val="23"/>
          <w:szCs w:val="23"/>
        </w:rPr>
        <w:t>/18, 0</w:t>
      </w:r>
      <w:r w:rsidR="008B6735" w:rsidRPr="007B48D2">
        <w:rPr>
          <w:rFonts w:ascii="Arial Narrow" w:hAnsi="Arial Narrow" w:cs="Times New Roman"/>
          <w:sz w:val="23"/>
          <w:szCs w:val="23"/>
        </w:rPr>
        <w:t>8</w:t>
      </w:r>
      <w:r w:rsidRPr="007B48D2">
        <w:rPr>
          <w:rFonts w:ascii="Arial Narrow" w:hAnsi="Arial Narrow" w:cs="Times New Roman"/>
          <w:sz w:val="23"/>
          <w:szCs w:val="23"/>
        </w:rPr>
        <w:t>/20 i 0</w:t>
      </w:r>
      <w:r w:rsidR="008B6735" w:rsidRPr="007B48D2">
        <w:rPr>
          <w:rFonts w:ascii="Arial Narrow" w:hAnsi="Arial Narrow" w:cs="Times New Roman"/>
          <w:sz w:val="23"/>
          <w:szCs w:val="23"/>
        </w:rPr>
        <w:t>8</w:t>
      </w:r>
      <w:r w:rsidRPr="007B48D2">
        <w:rPr>
          <w:rFonts w:ascii="Arial Narrow" w:hAnsi="Arial Narrow" w:cs="Times New Roman"/>
          <w:sz w:val="23"/>
          <w:szCs w:val="23"/>
        </w:rPr>
        <w:t>/21)</w:t>
      </w:r>
      <w:r w:rsidR="003978F5" w:rsidRPr="007B48D2">
        <w:rPr>
          <w:rFonts w:ascii="Arial Narrow" w:hAnsi="Arial Narrow" w:cs="Times New Roman"/>
          <w:sz w:val="23"/>
          <w:szCs w:val="23"/>
        </w:rPr>
        <w:t xml:space="preserve">  </w:t>
      </w:r>
      <w:r w:rsidRPr="007B48D2">
        <w:rPr>
          <w:rFonts w:ascii="Arial Narrow" w:hAnsi="Arial Narrow" w:cs="Times New Roman"/>
          <w:sz w:val="23"/>
          <w:szCs w:val="23"/>
        </w:rPr>
        <w:t>Općinsko vijeće Općine M</w:t>
      </w:r>
      <w:r w:rsidR="008B6735" w:rsidRPr="007B48D2">
        <w:rPr>
          <w:rFonts w:ascii="Arial Narrow" w:hAnsi="Arial Narrow" w:cs="Times New Roman"/>
          <w:sz w:val="23"/>
          <w:szCs w:val="23"/>
        </w:rPr>
        <w:t>ihovljan</w:t>
      </w:r>
      <w:r w:rsidRPr="007B48D2">
        <w:rPr>
          <w:rFonts w:ascii="Arial Narrow" w:hAnsi="Arial Narrow" w:cs="Times New Roman"/>
          <w:sz w:val="23"/>
          <w:szCs w:val="23"/>
        </w:rPr>
        <w:t xml:space="preserve">  na svojoj </w:t>
      </w:r>
      <w:r w:rsidR="00A84DE2" w:rsidRPr="007B48D2">
        <w:rPr>
          <w:rFonts w:ascii="Arial Narrow" w:hAnsi="Arial Narrow" w:cs="Times New Roman"/>
          <w:sz w:val="23"/>
          <w:szCs w:val="23"/>
        </w:rPr>
        <w:t>1</w:t>
      </w:r>
      <w:r w:rsidR="008B6735" w:rsidRPr="007B48D2">
        <w:rPr>
          <w:rFonts w:ascii="Arial Narrow" w:hAnsi="Arial Narrow" w:cs="Times New Roman"/>
          <w:sz w:val="23"/>
          <w:szCs w:val="23"/>
        </w:rPr>
        <w:t>9</w:t>
      </w:r>
      <w:r w:rsidRPr="007B48D2">
        <w:rPr>
          <w:rFonts w:ascii="Arial Narrow" w:hAnsi="Arial Narrow" w:cs="Times New Roman"/>
          <w:sz w:val="23"/>
          <w:szCs w:val="23"/>
        </w:rPr>
        <w:t>.</w:t>
      </w:r>
      <w:r w:rsidR="00A84DE2" w:rsidRPr="007B48D2">
        <w:rPr>
          <w:rFonts w:ascii="Arial Narrow" w:hAnsi="Arial Narrow" w:cs="Times New Roman"/>
          <w:sz w:val="23"/>
          <w:szCs w:val="23"/>
        </w:rPr>
        <w:t xml:space="preserve"> sjednici održanoj dana </w:t>
      </w:r>
      <w:r w:rsidR="001E3951" w:rsidRPr="007B48D2">
        <w:rPr>
          <w:rFonts w:ascii="Arial Narrow" w:hAnsi="Arial Narrow" w:cs="Times New Roman"/>
          <w:sz w:val="23"/>
          <w:szCs w:val="23"/>
        </w:rPr>
        <w:t>15</w:t>
      </w:r>
      <w:r w:rsidR="00A84DE2" w:rsidRPr="007B48D2">
        <w:rPr>
          <w:rFonts w:ascii="Arial Narrow" w:hAnsi="Arial Narrow" w:cs="Times New Roman"/>
          <w:sz w:val="23"/>
          <w:szCs w:val="23"/>
        </w:rPr>
        <w:t>.</w:t>
      </w:r>
      <w:r w:rsidR="008B6735" w:rsidRPr="007B48D2">
        <w:rPr>
          <w:rFonts w:ascii="Arial Narrow" w:hAnsi="Arial Narrow" w:cs="Times New Roman"/>
          <w:sz w:val="23"/>
          <w:szCs w:val="23"/>
        </w:rPr>
        <w:t xml:space="preserve"> rujna </w:t>
      </w:r>
      <w:r w:rsidRPr="007B48D2">
        <w:rPr>
          <w:rFonts w:ascii="Arial Narrow" w:hAnsi="Arial Narrow" w:cs="Times New Roman"/>
          <w:sz w:val="23"/>
          <w:szCs w:val="23"/>
        </w:rPr>
        <w:t>2023</w:t>
      </w:r>
      <w:r w:rsidR="00A84DE2" w:rsidRPr="007B48D2">
        <w:rPr>
          <w:rFonts w:ascii="Arial Narrow" w:hAnsi="Arial Narrow" w:cs="Times New Roman"/>
          <w:sz w:val="23"/>
          <w:szCs w:val="23"/>
        </w:rPr>
        <w:t>. godine donijelo</w:t>
      </w:r>
      <w:r w:rsidRPr="007B48D2">
        <w:rPr>
          <w:rFonts w:ascii="Arial Narrow" w:hAnsi="Arial Narrow" w:cs="Times New Roman"/>
          <w:sz w:val="23"/>
          <w:szCs w:val="23"/>
        </w:rPr>
        <w:t xml:space="preserve"> </w:t>
      </w:r>
      <w:r w:rsidR="001E3951" w:rsidRPr="007B48D2">
        <w:rPr>
          <w:rFonts w:ascii="Arial Narrow" w:hAnsi="Arial Narrow" w:cs="Times New Roman"/>
          <w:sz w:val="23"/>
          <w:szCs w:val="23"/>
        </w:rPr>
        <w:t xml:space="preserve">je </w:t>
      </w:r>
      <w:r w:rsidRPr="007B48D2">
        <w:rPr>
          <w:rFonts w:ascii="Arial Narrow" w:hAnsi="Arial Narrow" w:cs="Times New Roman"/>
          <w:sz w:val="23"/>
          <w:szCs w:val="23"/>
        </w:rPr>
        <w:t xml:space="preserve">sljedeću </w:t>
      </w:r>
    </w:p>
    <w:p w14:paraId="65079C0D" w14:textId="77777777" w:rsidR="001B5495" w:rsidRPr="007B48D2" w:rsidRDefault="001B5495" w:rsidP="001B5495">
      <w:pPr>
        <w:pStyle w:val="Bezproreda"/>
        <w:jc w:val="both"/>
        <w:rPr>
          <w:rFonts w:ascii="Arial Narrow" w:hAnsi="Arial Narrow" w:cs="Times New Roman"/>
          <w:sz w:val="23"/>
          <w:szCs w:val="23"/>
        </w:rPr>
      </w:pPr>
    </w:p>
    <w:p w14:paraId="6FFA9748" w14:textId="77777777" w:rsidR="001B5495" w:rsidRPr="007B48D2" w:rsidRDefault="001B5495" w:rsidP="001B5495">
      <w:pPr>
        <w:pStyle w:val="Bezproreda"/>
        <w:rPr>
          <w:rFonts w:ascii="Arial Narrow" w:hAnsi="Arial Narrow" w:cs="Times New Roman"/>
          <w:b/>
          <w:sz w:val="23"/>
          <w:szCs w:val="23"/>
        </w:rPr>
      </w:pPr>
      <w:r w:rsidRPr="007B48D2">
        <w:rPr>
          <w:rFonts w:ascii="Arial Narrow" w:hAnsi="Arial Narrow" w:cs="Times New Roman"/>
          <w:b/>
          <w:sz w:val="23"/>
          <w:szCs w:val="23"/>
        </w:rPr>
        <w:t>O D L U K U</w:t>
      </w:r>
    </w:p>
    <w:p w14:paraId="5CB4E3D9" w14:textId="76EC42F5" w:rsidR="001B5495" w:rsidRPr="007B48D2" w:rsidRDefault="001B5495" w:rsidP="001B5495">
      <w:pPr>
        <w:pStyle w:val="Bezproreda"/>
        <w:jc w:val="both"/>
        <w:rPr>
          <w:rFonts w:ascii="Arial Narrow" w:hAnsi="Arial Narrow" w:cs="Times New Roman"/>
          <w:sz w:val="23"/>
          <w:szCs w:val="23"/>
        </w:rPr>
      </w:pPr>
    </w:p>
    <w:p w14:paraId="2295DDD7" w14:textId="77777777" w:rsidR="001B5495" w:rsidRPr="007B48D2" w:rsidRDefault="001B5495" w:rsidP="001B5495">
      <w:pPr>
        <w:pStyle w:val="Bezproreda"/>
        <w:rPr>
          <w:rFonts w:ascii="Arial Narrow" w:hAnsi="Arial Narrow" w:cs="Times New Roman"/>
          <w:b/>
          <w:bCs/>
          <w:sz w:val="23"/>
          <w:szCs w:val="23"/>
        </w:rPr>
      </w:pPr>
      <w:r w:rsidRPr="007B48D2">
        <w:rPr>
          <w:rFonts w:ascii="Arial Narrow" w:hAnsi="Arial Narrow" w:cs="Times New Roman"/>
          <w:b/>
          <w:bCs/>
          <w:sz w:val="23"/>
          <w:szCs w:val="23"/>
        </w:rPr>
        <w:t>Članak 1.</w:t>
      </w:r>
    </w:p>
    <w:p w14:paraId="47990907" w14:textId="3D91D1F0" w:rsidR="009C770B" w:rsidRPr="007B48D2" w:rsidRDefault="00172841" w:rsidP="00A90C7D">
      <w:pPr>
        <w:pStyle w:val="Bezproreda"/>
        <w:jc w:val="both"/>
        <w:rPr>
          <w:rFonts w:ascii="Arial Narrow" w:hAnsi="Arial Narrow" w:cs="Times New Roman"/>
          <w:sz w:val="23"/>
          <w:szCs w:val="23"/>
        </w:rPr>
      </w:pPr>
      <w:r w:rsidRPr="007B48D2">
        <w:rPr>
          <w:rFonts w:ascii="Arial Narrow" w:hAnsi="Arial Narrow" w:cs="Times New Roman"/>
          <w:b/>
          <w:bCs/>
          <w:sz w:val="23"/>
          <w:szCs w:val="23"/>
        </w:rPr>
        <w:tab/>
      </w:r>
      <w:r w:rsidRPr="007B48D2">
        <w:rPr>
          <w:rFonts w:ascii="Arial Narrow" w:hAnsi="Arial Narrow" w:cs="Times New Roman"/>
          <w:sz w:val="23"/>
          <w:szCs w:val="23"/>
        </w:rPr>
        <w:t>Sa nekretnin</w:t>
      </w:r>
      <w:r w:rsidR="00886166">
        <w:rPr>
          <w:rFonts w:ascii="Arial Narrow" w:hAnsi="Arial Narrow" w:cs="Times New Roman"/>
          <w:sz w:val="23"/>
          <w:szCs w:val="23"/>
        </w:rPr>
        <w:t>e</w:t>
      </w:r>
      <w:r w:rsidRPr="007B48D2">
        <w:rPr>
          <w:rFonts w:ascii="Arial Narrow" w:hAnsi="Arial Narrow" w:cs="Times New Roman"/>
          <w:sz w:val="23"/>
          <w:szCs w:val="23"/>
        </w:rPr>
        <w:t xml:space="preserve"> upisan</w:t>
      </w:r>
      <w:r w:rsidR="00886166">
        <w:rPr>
          <w:rFonts w:ascii="Arial Narrow" w:hAnsi="Arial Narrow" w:cs="Times New Roman"/>
          <w:sz w:val="23"/>
          <w:szCs w:val="23"/>
        </w:rPr>
        <w:t>e</w:t>
      </w:r>
      <w:r w:rsidRPr="007B48D2">
        <w:rPr>
          <w:rFonts w:ascii="Arial Narrow" w:hAnsi="Arial Narrow" w:cs="Times New Roman"/>
          <w:sz w:val="23"/>
          <w:szCs w:val="23"/>
        </w:rPr>
        <w:t xml:space="preserve"> u k.o. Mihovljan u zk.ul.br. 2588  čkbr. 3638/6 </w:t>
      </w:r>
      <w:proofErr w:type="spellStart"/>
      <w:r w:rsidRPr="007B48D2">
        <w:rPr>
          <w:rFonts w:ascii="Arial Narrow" w:hAnsi="Arial Narrow" w:cs="Times New Roman"/>
          <w:sz w:val="23"/>
          <w:szCs w:val="23"/>
        </w:rPr>
        <w:t>Vrhi</w:t>
      </w:r>
      <w:proofErr w:type="spellEnd"/>
      <w:r w:rsidRPr="007B48D2">
        <w:rPr>
          <w:rFonts w:ascii="Arial Narrow" w:hAnsi="Arial Narrow" w:cs="Times New Roman"/>
          <w:sz w:val="23"/>
          <w:szCs w:val="23"/>
        </w:rPr>
        <w:t xml:space="preserve">, Krč, ceste i putevi u površini od </w:t>
      </w:r>
      <w:r w:rsidR="00886166">
        <w:rPr>
          <w:rFonts w:ascii="Arial Narrow" w:hAnsi="Arial Narrow" w:cs="Times New Roman"/>
          <w:sz w:val="23"/>
          <w:szCs w:val="23"/>
        </w:rPr>
        <w:t>175</w:t>
      </w:r>
      <w:r w:rsidRPr="007B48D2">
        <w:rPr>
          <w:rFonts w:ascii="Arial Narrow" w:hAnsi="Arial Narrow" w:cs="Times New Roman"/>
          <w:sz w:val="23"/>
          <w:szCs w:val="23"/>
        </w:rPr>
        <w:t xml:space="preserve"> m2 – vlasništva Općine Mihovljan, te u </w:t>
      </w:r>
      <w:r w:rsidR="005534D0" w:rsidRPr="007B48D2">
        <w:rPr>
          <w:rFonts w:ascii="Arial Narrow" w:hAnsi="Arial Narrow" w:cs="Times New Roman"/>
          <w:sz w:val="23"/>
          <w:szCs w:val="23"/>
        </w:rPr>
        <w:t>posjedovnom</w:t>
      </w:r>
      <w:r w:rsidRPr="007B48D2">
        <w:rPr>
          <w:rFonts w:ascii="Arial Narrow" w:hAnsi="Arial Narrow" w:cs="Times New Roman"/>
          <w:sz w:val="23"/>
          <w:szCs w:val="23"/>
        </w:rPr>
        <w:t xml:space="preserve"> listu br. </w:t>
      </w:r>
      <w:r w:rsidR="00886166">
        <w:rPr>
          <w:rFonts w:ascii="Arial Narrow" w:hAnsi="Arial Narrow" w:cs="Times New Roman"/>
          <w:sz w:val="23"/>
          <w:szCs w:val="23"/>
        </w:rPr>
        <w:t>2650</w:t>
      </w:r>
      <w:r w:rsidRPr="007B48D2">
        <w:rPr>
          <w:rFonts w:ascii="Arial Narrow" w:hAnsi="Arial Narrow" w:cs="Times New Roman"/>
          <w:sz w:val="23"/>
          <w:szCs w:val="23"/>
        </w:rPr>
        <w:t xml:space="preserve"> </w:t>
      </w:r>
      <w:r w:rsidR="005534D0" w:rsidRPr="007B48D2">
        <w:rPr>
          <w:rFonts w:ascii="Arial Narrow" w:hAnsi="Arial Narrow" w:cs="Times New Roman"/>
          <w:sz w:val="23"/>
          <w:szCs w:val="23"/>
        </w:rPr>
        <w:t xml:space="preserve">k.o. Mihovljan kao </w:t>
      </w:r>
      <w:proofErr w:type="spellStart"/>
      <w:r w:rsidR="00886166">
        <w:rPr>
          <w:rFonts w:ascii="Arial Narrow" w:hAnsi="Arial Narrow" w:cs="Times New Roman"/>
          <w:sz w:val="23"/>
          <w:szCs w:val="23"/>
        </w:rPr>
        <w:t>Vrhi</w:t>
      </w:r>
      <w:proofErr w:type="spellEnd"/>
      <w:r w:rsidR="00886166">
        <w:rPr>
          <w:rFonts w:ascii="Arial Narrow" w:hAnsi="Arial Narrow" w:cs="Times New Roman"/>
          <w:sz w:val="23"/>
          <w:szCs w:val="23"/>
        </w:rPr>
        <w:t>, Krč, ceste i putevi</w:t>
      </w:r>
      <w:r w:rsidR="005534D0" w:rsidRPr="007B48D2">
        <w:rPr>
          <w:rFonts w:ascii="Arial Narrow" w:hAnsi="Arial Narrow" w:cs="Times New Roman"/>
          <w:sz w:val="23"/>
          <w:szCs w:val="23"/>
        </w:rPr>
        <w:t xml:space="preserve">   u površini od </w:t>
      </w:r>
      <w:r w:rsidR="00886166">
        <w:rPr>
          <w:rFonts w:ascii="Arial Narrow" w:hAnsi="Arial Narrow" w:cs="Times New Roman"/>
          <w:sz w:val="23"/>
          <w:szCs w:val="23"/>
        </w:rPr>
        <w:t>175</w:t>
      </w:r>
      <w:r w:rsidR="005534D0" w:rsidRPr="007B48D2">
        <w:rPr>
          <w:rFonts w:ascii="Arial Narrow" w:hAnsi="Arial Narrow" w:cs="Times New Roman"/>
          <w:sz w:val="23"/>
          <w:szCs w:val="23"/>
        </w:rPr>
        <w:t xml:space="preserve"> m2 kao </w:t>
      </w:r>
      <w:proofErr w:type="spellStart"/>
      <w:r w:rsidR="005534D0" w:rsidRPr="007B48D2">
        <w:rPr>
          <w:rFonts w:ascii="Arial Narrow" w:hAnsi="Arial Narrow" w:cs="Times New Roman"/>
          <w:sz w:val="23"/>
          <w:szCs w:val="23"/>
        </w:rPr>
        <w:t>posjedništvo</w:t>
      </w:r>
      <w:proofErr w:type="spellEnd"/>
      <w:r w:rsidR="005534D0" w:rsidRPr="007B48D2">
        <w:rPr>
          <w:rFonts w:ascii="Arial Narrow" w:hAnsi="Arial Narrow" w:cs="Times New Roman"/>
          <w:sz w:val="23"/>
          <w:szCs w:val="23"/>
        </w:rPr>
        <w:t xml:space="preserve"> Općine Mihovljan ukida se svojstvo nekretnine „ceste i putevi“</w:t>
      </w:r>
      <w:r w:rsidR="00A90C7D" w:rsidRPr="007B48D2">
        <w:rPr>
          <w:rFonts w:ascii="Arial Narrow" w:hAnsi="Arial Narrow" w:cs="Times New Roman"/>
          <w:sz w:val="23"/>
          <w:szCs w:val="23"/>
        </w:rPr>
        <w:t>.</w:t>
      </w:r>
    </w:p>
    <w:p w14:paraId="73EE0A79" w14:textId="77777777" w:rsidR="00A90C7D" w:rsidRPr="007B48D2" w:rsidRDefault="00A90C7D" w:rsidP="00172841">
      <w:pPr>
        <w:pStyle w:val="Bezproreda"/>
        <w:jc w:val="left"/>
        <w:rPr>
          <w:rFonts w:ascii="Arial Narrow" w:hAnsi="Arial Narrow" w:cs="Times New Roman"/>
          <w:b/>
          <w:bCs/>
          <w:sz w:val="23"/>
          <w:szCs w:val="23"/>
        </w:rPr>
      </w:pPr>
    </w:p>
    <w:p w14:paraId="264AEE10" w14:textId="46806B16" w:rsidR="001B5495" w:rsidRPr="007B48D2" w:rsidRDefault="001B5495" w:rsidP="001B5495">
      <w:pPr>
        <w:pStyle w:val="Bezproreda"/>
        <w:rPr>
          <w:rFonts w:ascii="Arial Narrow" w:hAnsi="Arial Narrow" w:cs="Times New Roman"/>
          <w:b/>
          <w:bCs/>
          <w:sz w:val="23"/>
          <w:szCs w:val="23"/>
        </w:rPr>
      </w:pPr>
      <w:r w:rsidRPr="007B48D2">
        <w:rPr>
          <w:rFonts w:ascii="Arial Narrow" w:hAnsi="Arial Narrow" w:cs="Times New Roman"/>
          <w:b/>
          <w:bCs/>
          <w:sz w:val="23"/>
          <w:szCs w:val="23"/>
        </w:rPr>
        <w:t>Članak 2.</w:t>
      </w:r>
    </w:p>
    <w:p w14:paraId="35D04EAC" w14:textId="77777777" w:rsidR="00886166" w:rsidRDefault="007B48D2" w:rsidP="000203DF">
      <w:pPr>
        <w:pStyle w:val="Bezproreda"/>
        <w:jc w:val="both"/>
        <w:rPr>
          <w:rFonts w:ascii="Arial Narrow" w:hAnsi="Arial Narrow" w:cs="Times New Roman"/>
          <w:sz w:val="23"/>
          <w:szCs w:val="23"/>
        </w:rPr>
      </w:pPr>
      <w:r w:rsidRPr="007B48D2">
        <w:rPr>
          <w:rFonts w:ascii="Arial Narrow" w:hAnsi="Arial Narrow" w:cs="Times New Roman"/>
          <w:sz w:val="23"/>
          <w:szCs w:val="23"/>
        </w:rPr>
        <w:tab/>
        <w:t>Temeljem ove Odluke, a sukladno članku 391. Zakona o vlasništvu i drugim stvarnim pravima</w:t>
      </w:r>
      <w:r w:rsidR="00886166">
        <w:rPr>
          <w:rFonts w:ascii="Arial Narrow" w:hAnsi="Arial Narrow" w:cs="Times New Roman"/>
          <w:sz w:val="23"/>
          <w:szCs w:val="23"/>
        </w:rPr>
        <w:t>:</w:t>
      </w:r>
    </w:p>
    <w:p w14:paraId="6F160A8E" w14:textId="417185C8" w:rsidR="00886166" w:rsidRDefault="007B48D2" w:rsidP="000203DF">
      <w:pPr>
        <w:pStyle w:val="Bezproreda"/>
        <w:jc w:val="both"/>
        <w:rPr>
          <w:rFonts w:ascii="Arial Narrow" w:hAnsi="Arial Narrow" w:cs="Times New Roman"/>
          <w:sz w:val="23"/>
          <w:szCs w:val="23"/>
        </w:rPr>
      </w:pPr>
      <w:r w:rsidRPr="007B48D2">
        <w:rPr>
          <w:rFonts w:ascii="Arial Narrow" w:hAnsi="Arial Narrow" w:cs="Times New Roman"/>
          <w:sz w:val="23"/>
          <w:szCs w:val="23"/>
        </w:rPr>
        <w:t xml:space="preserve"> predmetni </w:t>
      </w:r>
      <w:r w:rsidRPr="00586861">
        <w:rPr>
          <w:rFonts w:ascii="Arial Narrow" w:hAnsi="Arial Narrow" w:cs="Times New Roman"/>
          <w:b/>
          <w:bCs/>
          <w:sz w:val="23"/>
          <w:szCs w:val="23"/>
        </w:rPr>
        <w:t xml:space="preserve">dio </w:t>
      </w:r>
      <w:r w:rsidRPr="007B48D2">
        <w:rPr>
          <w:rFonts w:ascii="Arial Narrow" w:hAnsi="Arial Narrow" w:cs="Times New Roman"/>
          <w:sz w:val="23"/>
          <w:szCs w:val="23"/>
        </w:rPr>
        <w:t>nekretnin</w:t>
      </w:r>
      <w:r w:rsidR="00886166">
        <w:rPr>
          <w:rFonts w:ascii="Arial Narrow" w:hAnsi="Arial Narrow" w:cs="Times New Roman"/>
          <w:sz w:val="23"/>
          <w:szCs w:val="23"/>
        </w:rPr>
        <w:t xml:space="preserve">e </w:t>
      </w:r>
      <w:r w:rsidR="00586861">
        <w:rPr>
          <w:rFonts w:ascii="Arial Narrow" w:hAnsi="Arial Narrow" w:cs="Times New Roman"/>
          <w:sz w:val="23"/>
          <w:szCs w:val="23"/>
        </w:rPr>
        <w:t xml:space="preserve">čkbr. </w:t>
      </w:r>
      <w:r w:rsidR="00886166">
        <w:rPr>
          <w:rFonts w:ascii="Arial Narrow" w:hAnsi="Arial Narrow" w:cs="Times New Roman"/>
          <w:sz w:val="23"/>
          <w:szCs w:val="23"/>
        </w:rPr>
        <w:t>3638/6</w:t>
      </w:r>
      <w:r w:rsidR="00586861">
        <w:rPr>
          <w:rFonts w:ascii="Arial Narrow" w:hAnsi="Arial Narrow" w:cs="Times New Roman"/>
          <w:sz w:val="23"/>
          <w:szCs w:val="23"/>
        </w:rPr>
        <w:t xml:space="preserve"> k.o. Mihovljan u površini od 175 m2</w:t>
      </w:r>
    </w:p>
    <w:p w14:paraId="53621664" w14:textId="3354435E" w:rsidR="00886166" w:rsidRDefault="00886166" w:rsidP="000203DF">
      <w:pPr>
        <w:pStyle w:val="Bezproreda"/>
        <w:jc w:val="both"/>
        <w:rPr>
          <w:rFonts w:ascii="Arial Narrow" w:hAnsi="Arial Narrow" w:cs="Times New Roman"/>
          <w:sz w:val="23"/>
          <w:szCs w:val="23"/>
        </w:rPr>
      </w:pPr>
      <w:r>
        <w:rPr>
          <w:rFonts w:ascii="Arial Narrow" w:hAnsi="Arial Narrow" w:cs="Times New Roman"/>
          <w:sz w:val="23"/>
          <w:szCs w:val="23"/>
        </w:rPr>
        <w:t xml:space="preserve"> i nekretnina upisana u k.o. Mihovljan u zk.ul.br. 2588, čkbr. 3638/10 </w:t>
      </w:r>
      <w:r w:rsidR="007B48D2" w:rsidRPr="007B48D2">
        <w:rPr>
          <w:rFonts w:ascii="Arial Narrow" w:hAnsi="Arial Narrow" w:cs="Times New Roman"/>
          <w:sz w:val="23"/>
          <w:szCs w:val="23"/>
        </w:rPr>
        <w:t xml:space="preserve"> </w:t>
      </w:r>
      <w:r>
        <w:rPr>
          <w:rFonts w:ascii="Arial Narrow" w:hAnsi="Arial Narrow" w:cs="Times New Roman"/>
          <w:sz w:val="23"/>
          <w:szCs w:val="23"/>
        </w:rPr>
        <w:t xml:space="preserve">Mihovljan, Livada u površini od 69 m2 – vlasništva Općine Mihovljan, te u </w:t>
      </w:r>
      <w:proofErr w:type="spellStart"/>
      <w:r>
        <w:rPr>
          <w:rFonts w:ascii="Arial Narrow" w:hAnsi="Arial Narrow" w:cs="Times New Roman"/>
          <w:sz w:val="23"/>
          <w:szCs w:val="23"/>
        </w:rPr>
        <w:t>posjednovnom</w:t>
      </w:r>
      <w:proofErr w:type="spellEnd"/>
      <w:r>
        <w:rPr>
          <w:rFonts w:ascii="Arial Narrow" w:hAnsi="Arial Narrow" w:cs="Times New Roman"/>
          <w:sz w:val="23"/>
          <w:szCs w:val="23"/>
        </w:rPr>
        <w:t xml:space="preserve"> listu br. 2650 k.o. Mihovljan kao Mihovljan, Livada u površini od 69 m2 kao </w:t>
      </w:r>
      <w:proofErr w:type="spellStart"/>
      <w:r>
        <w:rPr>
          <w:rFonts w:ascii="Arial Narrow" w:hAnsi="Arial Narrow" w:cs="Times New Roman"/>
          <w:sz w:val="23"/>
          <w:szCs w:val="23"/>
        </w:rPr>
        <w:t>posjedništvo</w:t>
      </w:r>
      <w:proofErr w:type="spellEnd"/>
      <w:r>
        <w:rPr>
          <w:rFonts w:ascii="Arial Narrow" w:hAnsi="Arial Narrow" w:cs="Times New Roman"/>
          <w:sz w:val="23"/>
          <w:szCs w:val="23"/>
        </w:rPr>
        <w:t xml:space="preserve"> Općine Mihovljan </w:t>
      </w:r>
    </w:p>
    <w:p w14:paraId="1F985DC8" w14:textId="7501E865" w:rsidR="007B48D2" w:rsidRPr="007B48D2" w:rsidRDefault="007B48D2" w:rsidP="00586861">
      <w:pPr>
        <w:pStyle w:val="Bezproreda"/>
        <w:ind w:firstLine="708"/>
        <w:jc w:val="both"/>
        <w:rPr>
          <w:rFonts w:ascii="Arial Narrow" w:hAnsi="Arial Narrow" w:cs="Times New Roman"/>
          <w:sz w:val="23"/>
          <w:szCs w:val="23"/>
        </w:rPr>
      </w:pPr>
      <w:r w:rsidRPr="007B48D2">
        <w:rPr>
          <w:rFonts w:ascii="Arial Narrow" w:hAnsi="Arial Narrow" w:cs="Times New Roman"/>
          <w:sz w:val="23"/>
          <w:szCs w:val="23"/>
        </w:rPr>
        <w:t>prodat će se vlasnicima nekretnina koje s njima graniče, a sukladno Geodetskom elaboratu izrađenom od strane GEO-TNT d.o.o., geodetski ured, Podružnica Pregrada, Broj elaborata iz Zbirke GE:6/2023 k.o. Mihovljan i potvrđenog od strane Odjela za katastar nekretnina Zlatar Područnog ureda za katastar Krapina Državne geodetske uprave, KLASA: 932-06/23-02/152, URBROJ: 541-13-04/1-23-5 od 19.06.2023. godine.</w:t>
      </w:r>
    </w:p>
    <w:p w14:paraId="65A63C46" w14:textId="07A66FAB" w:rsidR="007B48D2" w:rsidRPr="007B48D2" w:rsidRDefault="007B48D2" w:rsidP="000203DF">
      <w:pPr>
        <w:pStyle w:val="Bezproreda"/>
        <w:jc w:val="both"/>
        <w:rPr>
          <w:rFonts w:ascii="Arial Narrow" w:hAnsi="Arial Narrow" w:cs="Times New Roman"/>
          <w:sz w:val="23"/>
          <w:szCs w:val="23"/>
        </w:rPr>
      </w:pPr>
      <w:r w:rsidRPr="007B48D2">
        <w:rPr>
          <w:rFonts w:ascii="Arial Narrow" w:hAnsi="Arial Narrow" w:cs="Times New Roman"/>
          <w:sz w:val="23"/>
          <w:szCs w:val="23"/>
        </w:rPr>
        <w:tab/>
        <w:t xml:space="preserve">Iznos kupoprodajne cijene </w:t>
      </w:r>
      <w:r w:rsidR="00FA2B8A">
        <w:rPr>
          <w:rFonts w:ascii="Arial Narrow" w:hAnsi="Arial Narrow" w:cs="Times New Roman"/>
          <w:sz w:val="23"/>
          <w:szCs w:val="23"/>
        </w:rPr>
        <w:t>utvrditi će se kupoprodajnim ugovorom.</w:t>
      </w:r>
    </w:p>
    <w:p w14:paraId="392FCA03" w14:textId="77777777" w:rsidR="007B48D2" w:rsidRPr="007B48D2" w:rsidRDefault="007B48D2" w:rsidP="000203DF">
      <w:pPr>
        <w:pStyle w:val="Bezproreda"/>
        <w:jc w:val="both"/>
        <w:rPr>
          <w:rFonts w:ascii="Arial Narrow" w:hAnsi="Arial Narrow" w:cs="Times New Roman"/>
          <w:sz w:val="23"/>
          <w:szCs w:val="23"/>
        </w:rPr>
      </w:pPr>
    </w:p>
    <w:p w14:paraId="09D91472" w14:textId="77777777" w:rsidR="007B48D2" w:rsidRPr="007B48D2" w:rsidRDefault="007B48D2" w:rsidP="007B48D2">
      <w:pPr>
        <w:pStyle w:val="Bezproreda"/>
        <w:rPr>
          <w:rFonts w:ascii="Arial Narrow" w:hAnsi="Arial Narrow" w:cs="Times New Roman"/>
          <w:b/>
          <w:bCs/>
          <w:sz w:val="23"/>
          <w:szCs w:val="23"/>
        </w:rPr>
      </w:pPr>
      <w:r w:rsidRPr="007B48D2">
        <w:rPr>
          <w:rFonts w:ascii="Arial Narrow" w:hAnsi="Arial Narrow" w:cs="Times New Roman"/>
          <w:b/>
          <w:bCs/>
          <w:sz w:val="23"/>
          <w:szCs w:val="23"/>
        </w:rPr>
        <w:t>Članak 3.</w:t>
      </w:r>
    </w:p>
    <w:p w14:paraId="3D6787E3" w14:textId="77777777" w:rsidR="007B48D2" w:rsidRPr="007B48D2" w:rsidRDefault="007B48D2" w:rsidP="000203DF">
      <w:pPr>
        <w:pStyle w:val="Bezproreda"/>
        <w:jc w:val="both"/>
        <w:rPr>
          <w:rFonts w:ascii="Arial Narrow" w:hAnsi="Arial Narrow" w:cs="Times New Roman"/>
          <w:sz w:val="23"/>
          <w:szCs w:val="23"/>
        </w:rPr>
      </w:pPr>
      <w:r w:rsidRPr="007B48D2">
        <w:rPr>
          <w:rFonts w:ascii="Arial Narrow" w:hAnsi="Arial Narrow" w:cs="Times New Roman"/>
          <w:sz w:val="23"/>
          <w:szCs w:val="23"/>
        </w:rPr>
        <w:tab/>
        <w:t>Sredstva ostvarena prodajom nekretnina koje su predmet ove Odluke utrošiti će se za kupnju druge nekretnine – na.</w:t>
      </w:r>
    </w:p>
    <w:p w14:paraId="5009AFDC" w14:textId="77777777" w:rsidR="007B48D2" w:rsidRPr="007B48D2" w:rsidRDefault="007B48D2" w:rsidP="000203DF">
      <w:pPr>
        <w:pStyle w:val="Bezproreda"/>
        <w:jc w:val="both"/>
        <w:rPr>
          <w:rFonts w:ascii="Arial Narrow" w:hAnsi="Arial Narrow" w:cs="Times New Roman"/>
          <w:sz w:val="23"/>
          <w:szCs w:val="23"/>
        </w:rPr>
      </w:pPr>
    </w:p>
    <w:p w14:paraId="256F920B" w14:textId="7819F40F" w:rsidR="005F6011" w:rsidRPr="007B48D2" w:rsidRDefault="007B48D2" w:rsidP="007B48D2">
      <w:pPr>
        <w:pStyle w:val="Bezproreda"/>
        <w:rPr>
          <w:rFonts w:ascii="Arial Narrow" w:hAnsi="Arial Narrow" w:cs="Times New Roman"/>
          <w:b/>
          <w:bCs/>
          <w:sz w:val="23"/>
          <w:szCs w:val="23"/>
        </w:rPr>
      </w:pPr>
      <w:r w:rsidRPr="007B48D2">
        <w:rPr>
          <w:rFonts w:ascii="Arial Narrow" w:hAnsi="Arial Narrow" w:cs="Times New Roman"/>
          <w:b/>
          <w:bCs/>
          <w:sz w:val="23"/>
          <w:szCs w:val="23"/>
        </w:rPr>
        <w:t>Članak 4.</w:t>
      </w:r>
    </w:p>
    <w:p w14:paraId="332F9F32" w14:textId="6C884A53" w:rsidR="007B48D2" w:rsidRPr="007B48D2" w:rsidRDefault="007B48D2" w:rsidP="007B48D2">
      <w:pPr>
        <w:pStyle w:val="Bezproreda"/>
        <w:ind w:firstLine="708"/>
        <w:jc w:val="both"/>
        <w:rPr>
          <w:rFonts w:ascii="Arial Narrow" w:hAnsi="Arial Narrow" w:cs="Times New Roman"/>
          <w:sz w:val="23"/>
          <w:szCs w:val="23"/>
        </w:rPr>
      </w:pPr>
      <w:r w:rsidRPr="007B48D2">
        <w:rPr>
          <w:rFonts w:ascii="Arial Narrow" w:hAnsi="Arial Narrow" w:cs="Times New Roman"/>
          <w:sz w:val="23"/>
          <w:szCs w:val="23"/>
        </w:rPr>
        <w:t>Ovlašćuje se Općinski načelnik Općine Mihovljan na sklapanje ugovora, te poduzimanju svih potrebnih radnji za provedbu ove Odluke.</w:t>
      </w:r>
    </w:p>
    <w:p w14:paraId="40976F9E" w14:textId="77777777" w:rsidR="007B48D2" w:rsidRPr="007B48D2" w:rsidRDefault="007B48D2" w:rsidP="007B48D2">
      <w:pPr>
        <w:pStyle w:val="Bezproreda"/>
        <w:ind w:firstLine="708"/>
        <w:jc w:val="both"/>
        <w:rPr>
          <w:rFonts w:ascii="Arial Narrow" w:hAnsi="Arial Narrow" w:cs="Times New Roman"/>
          <w:sz w:val="23"/>
          <w:szCs w:val="23"/>
        </w:rPr>
      </w:pPr>
    </w:p>
    <w:p w14:paraId="44D76922" w14:textId="329EEFBB" w:rsidR="005F6011" w:rsidRPr="007B48D2" w:rsidRDefault="005F6011" w:rsidP="008B6735">
      <w:pPr>
        <w:pStyle w:val="Bezproreda"/>
        <w:rPr>
          <w:rFonts w:ascii="Arial Narrow" w:hAnsi="Arial Narrow" w:cs="Times New Roman"/>
          <w:b/>
          <w:bCs/>
          <w:sz w:val="23"/>
          <w:szCs w:val="23"/>
        </w:rPr>
      </w:pPr>
      <w:r w:rsidRPr="007B48D2">
        <w:rPr>
          <w:rFonts w:ascii="Arial Narrow" w:hAnsi="Arial Narrow" w:cs="Times New Roman"/>
          <w:b/>
          <w:bCs/>
          <w:sz w:val="23"/>
          <w:szCs w:val="23"/>
        </w:rPr>
        <w:t xml:space="preserve">Članak </w:t>
      </w:r>
      <w:r w:rsidR="007B48D2" w:rsidRPr="007B48D2">
        <w:rPr>
          <w:rFonts w:ascii="Arial Narrow" w:hAnsi="Arial Narrow" w:cs="Times New Roman"/>
          <w:b/>
          <w:bCs/>
          <w:sz w:val="23"/>
          <w:szCs w:val="23"/>
        </w:rPr>
        <w:t>5</w:t>
      </w:r>
      <w:r w:rsidRPr="007B48D2">
        <w:rPr>
          <w:rFonts w:ascii="Arial Narrow" w:hAnsi="Arial Narrow" w:cs="Times New Roman"/>
          <w:b/>
          <w:bCs/>
          <w:sz w:val="23"/>
          <w:szCs w:val="23"/>
        </w:rPr>
        <w:t>.</w:t>
      </w:r>
    </w:p>
    <w:p w14:paraId="6819AAC6" w14:textId="4E09FCCF" w:rsidR="007B48D2" w:rsidRPr="007B48D2" w:rsidRDefault="007B48D2" w:rsidP="007B48D2">
      <w:pPr>
        <w:ind w:firstLine="708"/>
        <w:jc w:val="both"/>
        <w:rPr>
          <w:rFonts w:ascii="Arial Narrow" w:hAnsi="Arial Narrow" w:cs="Tahoma"/>
          <w:bCs/>
          <w:sz w:val="23"/>
          <w:szCs w:val="23"/>
        </w:rPr>
      </w:pPr>
      <w:r w:rsidRPr="007B48D2">
        <w:rPr>
          <w:rFonts w:ascii="Arial Narrow" w:hAnsi="Arial Narrow" w:cs="Tahoma"/>
          <w:bCs/>
          <w:sz w:val="23"/>
          <w:szCs w:val="23"/>
        </w:rPr>
        <w:t xml:space="preserve">Ova Odluka stupa na snagu </w:t>
      </w:r>
      <w:r w:rsidR="00AA7488">
        <w:rPr>
          <w:rFonts w:ascii="Arial Narrow" w:hAnsi="Arial Narrow" w:cs="Tahoma"/>
          <w:bCs/>
          <w:sz w:val="23"/>
          <w:szCs w:val="23"/>
        </w:rPr>
        <w:t xml:space="preserve"> dan</w:t>
      </w:r>
      <w:r w:rsidR="00886166">
        <w:rPr>
          <w:rFonts w:ascii="Arial Narrow" w:hAnsi="Arial Narrow" w:cs="Tahoma"/>
          <w:bCs/>
          <w:sz w:val="23"/>
          <w:szCs w:val="23"/>
        </w:rPr>
        <w:t xml:space="preserve"> nakon</w:t>
      </w:r>
      <w:r w:rsidR="00AA7488">
        <w:rPr>
          <w:rFonts w:ascii="Arial Narrow" w:hAnsi="Arial Narrow" w:cs="Tahoma"/>
          <w:bCs/>
          <w:sz w:val="23"/>
          <w:szCs w:val="23"/>
        </w:rPr>
        <w:t xml:space="preserve"> dana </w:t>
      </w:r>
      <w:r w:rsidRPr="007B48D2">
        <w:rPr>
          <w:rFonts w:ascii="Arial Narrow" w:hAnsi="Arial Narrow" w:cs="Tahoma"/>
          <w:bCs/>
          <w:sz w:val="23"/>
          <w:szCs w:val="23"/>
        </w:rPr>
        <w:t>objave u „Službenom glasniku Krapinsko-zagorske županije“.</w:t>
      </w:r>
    </w:p>
    <w:p w14:paraId="3BB95FE5" w14:textId="77777777" w:rsidR="007B48D2" w:rsidRPr="007B48D2" w:rsidRDefault="007B48D2" w:rsidP="007B48D2">
      <w:pPr>
        <w:spacing w:after="0"/>
        <w:rPr>
          <w:rFonts w:ascii="Arial Narrow" w:hAnsi="Arial Narrow" w:cs="Tahoma"/>
          <w:sz w:val="23"/>
          <w:szCs w:val="23"/>
        </w:rPr>
      </w:pPr>
      <w:r w:rsidRPr="007B48D2">
        <w:rPr>
          <w:rFonts w:ascii="Arial Narrow" w:hAnsi="Arial Narrow" w:cs="Tahoma"/>
          <w:sz w:val="23"/>
          <w:szCs w:val="23"/>
        </w:rPr>
        <w:t xml:space="preserve">                                                                                                               Predsjednik Općinskog vijeća</w:t>
      </w:r>
    </w:p>
    <w:p w14:paraId="161E3A43" w14:textId="11E249B8" w:rsidR="007B48D2" w:rsidRPr="007B48D2" w:rsidRDefault="007B48D2" w:rsidP="007B48D2">
      <w:pPr>
        <w:spacing w:after="0"/>
        <w:jc w:val="center"/>
        <w:rPr>
          <w:rFonts w:ascii="Arial Narrow" w:hAnsi="Arial Narrow" w:cs="Tahoma"/>
          <w:sz w:val="23"/>
          <w:szCs w:val="23"/>
        </w:rPr>
      </w:pPr>
      <w:r w:rsidRPr="007B48D2">
        <w:rPr>
          <w:rFonts w:ascii="Arial Narrow" w:hAnsi="Arial Narrow" w:cs="Tahoma"/>
          <w:sz w:val="23"/>
          <w:szCs w:val="23"/>
        </w:rPr>
        <w:t xml:space="preserve">                                                                                             mr. Silvestar Vučković, dr.vet.med.</w:t>
      </w:r>
    </w:p>
    <w:p w14:paraId="12F15FFD" w14:textId="77777777" w:rsidR="00AA7488" w:rsidRDefault="00AA7488" w:rsidP="007B48D2">
      <w:pPr>
        <w:spacing w:after="0"/>
        <w:jc w:val="both"/>
        <w:rPr>
          <w:rFonts w:ascii="Arial Narrow" w:hAnsi="Arial Narrow" w:cs="Tahoma"/>
          <w:sz w:val="18"/>
          <w:szCs w:val="18"/>
        </w:rPr>
      </w:pPr>
    </w:p>
    <w:p w14:paraId="20ADCC39" w14:textId="4072E614" w:rsidR="007B48D2" w:rsidRPr="007B48D2" w:rsidRDefault="007B48D2" w:rsidP="007B48D2">
      <w:pPr>
        <w:spacing w:after="0"/>
        <w:jc w:val="both"/>
        <w:rPr>
          <w:rFonts w:ascii="Arial Narrow" w:hAnsi="Arial Narrow" w:cs="Tahoma"/>
          <w:sz w:val="18"/>
          <w:szCs w:val="18"/>
        </w:rPr>
      </w:pPr>
      <w:r w:rsidRPr="007B48D2">
        <w:rPr>
          <w:rFonts w:ascii="Arial Narrow" w:hAnsi="Arial Narrow" w:cs="Tahoma"/>
          <w:sz w:val="18"/>
          <w:szCs w:val="18"/>
        </w:rPr>
        <w:t>DOSTAVITI:</w:t>
      </w:r>
    </w:p>
    <w:p w14:paraId="46805CCE" w14:textId="77777777" w:rsidR="007B48D2" w:rsidRPr="007B48D2" w:rsidRDefault="007B48D2" w:rsidP="007B48D2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  <w:sz w:val="18"/>
          <w:szCs w:val="18"/>
        </w:rPr>
      </w:pPr>
      <w:r w:rsidRPr="007B48D2">
        <w:rPr>
          <w:rFonts w:ascii="Arial Narrow" w:hAnsi="Arial Narrow" w:cs="Tahoma"/>
          <w:sz w:val="18"/>
          <w:szCs w:val="18"/>
        </w:rPr>
        <w:t>Krapinsko-zagorska županija, Upravni odjel za poslove Županijske skupštine, n/r Svjetlane Goričan, Magistratska 1, 49000 Krapina ( za objavu)</w:t>
      </w:r>
    </w:p>
    <w:p w14:paraId="45752A38" w14:textId="77777777" w:rsidR="007B48D2" w:rsidRPr="007B48D2" w:rsidRDefault="007B48D2" w:rsidP="007B48D2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  <w:sz w:val="18"/>
          <w:szCs w:val="18"/>
        </w:rPr>
      </w:pPr>
      <w:r w:rsidRPr="007B48D2">
        <w:rPr>
          <w:rFonts w:ascii="Arial Narrow" w:hAnsi="Arial Narrow" w:cs="Tahoma"/>
          <w:sz w:val="18"/>
          <w:szCs w:val="18"/>
        </w:rPr>
        <w:t>Oglasna ploča i WEB stranica općine Mihovljan,</w:t>
      </w:r>
    </w:p>
    <w:p w14:paraId="00C449FD" w14:textId="77777777" w:rsidR="007B48D2" w:rsidRPr="007B48D2" w:rsidRDefault="007B48D2" w:rsidP="007B48D2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  <w:sz w:val="18"/>
          <w:szCs w:val="18"/>
        </w:rPr>
      </w:pPr>
      <w:r w:rsidRPr="007B48D2">
        <w:rPr>
          <w:rFonts w:ascii="Arial Narrow" w:hAnsi="Arial Narrow" w:cs="Tahoma"/>
          <w:sz w:val="18"/>
          <w:szCs w:val="18"/>
        </w:rPr>
        <w:t>Općinskom načelniku Općine Mihovljan,</w:t>
      </w:r>
    </w:p>
    <w:p w14:paraId="05571C65" w14:textId="77777777" w:rsidR="007B48D2" w:rsidRPr="007B48D2" w:rsidRDefault="007B48D2" w:rsidP="007B48D2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  <w:sz w:val="18"/>
          <w:szCs w:val="18"/>
        </w:rPr>
      </w:pPr>
      <w:r w:rsidRPr="007B48D2">
        <w:rPr>
          <w:rFonts w:ascii="Arial Narrow" w:hAnsi="Arial Narrow" w:cs="Tahoma"/>
          <w:sz w:val="18"/>
          <w:szCs w:val="18"/>
        </w:rPr>
        <w:t>Jedinstvenom upravnom odjelu, ovdje,</w:t>
      </w:r>
    </w:p>
    <w:p w14:paraId="79E90BFB" w14:textId="77777777" w:rsidR="007B48D2" w:rsidRPr="007B48D2" w:rsidRDefault="007B48D2" w:rsidP="007B48D2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  <w:sz w:val="18"/>
          <w:szCs w:val="18"/>
        </w:rPr>
      </w:pPr>
      <w:r w:rsidRPr="007B48D2">
        <w:rPr>
          <w:rFonts w:ascii="Arial Narrow" w:hAnsi="Arial Narrow" w:cs="Tahoma"/>
          <w:sz w:val="18"/>
          <w:szCs w:val="18"/>
        </w:rPr>
        <w:t>Prilog zapisniku,</w:t>
      </w:r>
    </w:p>
    <w:p w14:paraId="7C7D97D8" w14:textId="77777777" w:rsidR="007B48D2" w:rsidRPr="007B48D2" w:rsidRDefault="007B48D2" w:rsidP="007B48D2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Tahoma"/>
          <w:sz w:val="18"/>
          <w:szCs w:val="18"/>
        </w:rPr>
      </w:pPr>
      <w:r w:rsidRPr="007B48D2">
        <w:rPr>
          <w:rFonts w:ascii="Arial Narrow" w:hAnsi="Arial Narrow" w:cs="Tahoma"/>
          <w:sz w:val="18"/>
          <w:szCs w:val="18"/>
        </w:rPr>
        <w:t>Pismohrana.</w:t>
      </w:r>
    </w:p>
    <w:sectPr w:rsidR="007B48D2" w:rsidRPr="007B48D2" w:rsidSect="00AA7488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67BA"/>
    <w:multiLevelType w:val="hybridMultilevel"/>
    <w:tmpl w:val="ED8CCD08"/>
    <w:lvl w:ilvl="0" w:tplc="041A000F">
      <w:start w:val="7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006CC3"/>
    <w:multiLevelType w:val="hybridMultilevel"/>
    <w:tmpl w:val="61E2B912"/>
    <w:lvl w:ilvl="0" w:tplc="C76042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63615"/>
    <w:multiLevelType w:val="hybridMultilevel"/>
    <w:tmpl w:val="87229634"/>
    <w:lvl w:ilvl="0" w:tplc="C2CA4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36C81"/>
    <w:multiLevelType w:val="hybridMultilevel"/>
    <w:tmpl w:val="3AD0A8F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4033AE7"/>
    <w:multiLevelType w:val="hybridMultilevel"/>
    <w:tmpl w:val="A7ECBD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755B8D"/>
    <w:multiLevelType w:val="hybridMultilevel"/>
    <w:tmpl w:val="F7004E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F6390"/>
    <w:multiLevelType w:val="hybridMultilevel"/>
    <w:tmpl w:val="9050BF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22824"/>
    <w:multiLevelType w:val="hybridMultilevel"/>
    <w:tmpl w:val="D4E63B3A"/>
    <w:lvl w:ilvl="0" w:tplc="2E54D3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258EE"/>
    <w:multiLevelType w:val="hybridMultilevel"/>
    <w:tmpl w:val="C71E3E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D37CC"/>
    <w:multiLevelType w:val="hybridMultilevel"/>
    <w:tmpl w:val="05CA5C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614814">
    <w:abstractNumId w:val="9"/>
  </w:num>
  <w:num w:numId="2" w16cid:durableId="1872499855">
    <w:abstractNumId w:val="5"/>
  </w:num>
  <w:num w:numId="3" w16cid:durableId="615647311">
    <w:abstractNumId w:val="6"/>
  </w:num>
  <w:num w:numId="4" w16cid:durableId="1464694522">
    <w:abstractNumId w:val="2"/>
  </w:num>
  <w:num w:numId="5" w16cid:durableId="524252985">
    <w:abstractNumId w:val="1"/>
  </w:num>
  <w:num w:numId="6" w16cid:durableId="1474906776">
    <w:abstractNumId w:val="7"/>
  </w:num>
  <w:num w:numId="7" w16cid:durableId="838545273">
    <w:abstractNumId w:val="8"/>
  </w:num>
  <w:num w:numId="8" w16cid:durableId="11574526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5733879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4942797">
    <w:abstractNumId w:val="0"/>
  </w:num>
  <w:num w:numId="11" w16cid:durableId="1651249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18"/>
    <w:rsid w:val="000001E8"/>
    <w:rsid w:val="00000F92"/>
    <w:rsid w:val="00004818"/>
    <w:rsid w:val="000203DF"/>
    <w:rsid w:val="00051C13"/>
    <w:rsid w:val="000761D2"/>
    <w:rsid w:val="0008556B"/>
    <w:rsid w:val="000A2EAC"/>
    <w:rsid w:val="000B6526"/>
    <w:rsid w:val="000C43EB"/>
    <w:rsid w:val="000D1EF4"/>
    <w:rsid w:val="000E7D8E"/>
    <w:rsid w:val="000F3BE5"/>
    <w:rsid w:val="000F67E3"/>
    <w:rsid w:val="00102788"/>
    <w:rsid w:val="0010347F"/>
    <w:rsid w:val="00104ADB"/>
    <w:rsid w:val="00136221"/>
    <w:rsid w:val="0015402D"/>
    <w:rsid w:val="00155FDB"/>
    <w:rsid w:val="00172841"/>
    <w:rsid w:val="00174E96"/>
    <w:rsid w:val="0018348F"/>
    <w:rsid w:val="00183865"/>
    <w:rsid w:val="0019586B"/>
    <w:rsid w:val="00197804"/>
    <w:rsid w:val="00197B45"/>
    <w:rsid w:val="001B5495"/>
    <w:rsid w:val="001E0346"/>
    <w:rsid w:val="001E3951"/>
    <w:rsid w:val="001E5346"/>
    <w:rsid w:val="001F1E83"/>
    <w:rsid w:val="001F55DB"/>
    <w:rsid w:val="002058FB"/>
    <w:rsid w:val="00224758"/>
    <w:rsid w:val="00254AF7"/>
    <w:rsid w:val="00270F22"/>
    <w:rsid w:val="002737AB"/>
    <w:rsid w:val="00274364"/>
    <w:rsid w:val="0029016E"/>
    <w:rsid w:val="002D1503"/>
    <w:rsid w:val="002E2140"/>
    <w:rsid w:val="003267B3"/>
    <w:rsid w:val="0037259C"/>
    <w:rsid w:val="00382170"/>
    <w:rsid w:val="00387FD1"/>
    <w:rsid w:val="003978F5"/>
    <w:rsid w:val="003A1AF6"/>
    <w:rsid w:val="003F0361"/>
    <w:rsid w:val="00401055"/>
    <w:rsid w:val="00404DE2"/>
    <w:rsid w:val="00405823"/>
    <w:rsid w:val="00450766"/>
    <w:rsid w:val="00456812"/>
    <w:rsid w:val="004621FA"/>
    <w:rsid w:val="004664C1"/>
    <w:rsid w:val="00466FF3"/>
    <w:rsid w:val="0048632D"/>
    <w:rsid w:val="004948C6"/>
    <w:rsid w:val="004A6B9E"/>
    <w:rsid w:val="004A79C2"/>
    <w:rsid w:val="004B134C"/>
    <w:rsid w:val="004B79FD"/>
    <w:rsid w:val="004C34AC"/>
    <w:rsid w:val="004E376F"/>
    <w:rsid w:val="004E56CA"/>
    <w:rsid w:val="004E6152"/>
    <w:rsid w:val="004F173D"/>
    <w:rsid w:val="004F56E0"/>
    <w:rsid w:val="00500A91"/>
    <w:rsid w:val="0050270E"/>
    <w:rsid w:val="00503A89"/>
    <w:rsid w:val="00507964"/>
    <w:rsid w:val="00521B4E"/>
    <w:rsid w:val="00543DB5"/>
    <w:rsid w:val="00547221"/>
    <w:rsid w:val="005534D0"/>
    <w:rsid w:val="00586861"/>
    <w:rsid w:val="00597698"/>
    <w:rsid w:val="005B4ECA"/>
    <w:rsid w:val="005C2942"/>
    <w:rsid w:val="005F6011"/>
    <w:rsid w:val="0060325C"/>
    <w:rsid w:val="00607B79"/>
    <w:rsid w:val="00617386"/>
    <w:rsid w:val="00653576"/>
    <w:rsid w:val="006542AB"/>
    <w:rsid w:val="0065779A"/>
    <w:rsid w:val="00681995"/>
    <w:rsid w:val="006867C8"/>
    <w:rsid w:val="006876A6"/>
    <w:rsid w:val="006C6FCC"/>
    <w:rsid w:val="006C757F"/>
    <w:rsid w:val="006E168A"/>
    <w:rsid w:val="006E3C2E"/>
    <w:rsid w:val="00700AF3"/>
    <w:rsid w:val="0071167E"/>
    <w:rsid w:val="00726A37"/>
    <w:rsid w:val="00747791"/>
    <w:rsid w:val="00753413"/>
    <w:rsid w:val="0076392D"/>
    <w:rsid w:val="00771A8B"/>
    <w:rsid w:val="00771F63"/>
    <w:rsid w:val="00775DF7"/>
    <w:rsid w:val="00776FC7"/>
    <w:rsid w:val="007B48D2"/>
    <w:rsid w:val="007C3E54"/>
    <w:rsid w:val="007E232E"/>
    <w:rsid w:val="007E3F07"/>
    <w:rsid w:val="007F1D99"/>
    <w:rsid w:val="007F7054"/>
    <w:rsid w:val="0083401B"/>
    <w:rsid w:val="008630F5"/>
    <w:rsid w:val="00864BC8"/>
    <w:rsid w:val="00875F5D"/>
    <w:rsid w:val="00886166"/>
    <w:rsid w:val="00893A25"/>
    <w:rsid w:val="008A580F"/>
    <w:rsid w:val="008A7601"/>
    <w:rsid w:val="008B6735"/>
    <w:rsid w:val="008C5568"/>
    <w:rsid w:val="008D1A0B"/>
    <w:rsid w:val="008E3ED9"/>
    <w:rsid w:val="00907B99"/>
    <w:rsid w:val="00916FC4"/>
    <w:rsid w:val="00917838"/>
    <w:rsid w:val="0092650D"/>
    <w:rsid w:val="00942257"/>
    <w:rsid w:val="00971E5F"/>
    <w:rsid w:val="009A3692"/>
    <w:rsid w:val="009A42EE"/>
    <w:rsid w:val="009A56B7"/>
    <w:rsid w:val="009C0062"/>
    <w:rsid w:val="009C091F"/>
    <w:rsid w:val="009C429E"/>
    <w:rsid w:val="009C4C45"/>
    <w:rsid w:val="009C54E6"/>
    <w:rsid w:val="009C770B"/>
    <w:rsid w:val="009D1A97"/>
    <w:rsid w:val="009E729B"/>
    <w:rsid w:val="009F2AD5"/>
    <w:rsid w:val="00A12798"/>
    <w:rsid w:val="00A203B3"/>
    <w:rsid w:val="00A36B01"/>
    <w:rsid w:val="00A40104"/>
    <w:rsid w:val="00A44CD5"/>
    <w:rsid w:val="00A5189A"/>
    <w:rsid w:val="00A568DF"/>
    <w:rsid w:val="00A56B79"/>
    <w:rsid w:val="00A609DF"/>
    <w:rsid w:val="00A84DE2"/>
    <w:rsid w:val="00A8749C"/>
    <w:rsid w:val="00A90C7D"/>
    <w:rsid w:val="00A920A5"/>
    <w:rsid w:val="00AA0E9F"/>
    <w:rsid w:val="00AA7488"/>
    <w:rsid w:val="00AB0398"/>
    <w:rsid w:val="00AB3B9D"/>
    <w:rsid w:val="00AC50EF"/>
    <w:rsid w:val="00AC596B"/>
    <w:rsid w:val="00AE03F3"/>
    <w:rsid w:val="00AF15ED"/>
    <w:rsid w:val="00AF70EF"/>
    <w:rsid w:val="00B336E3"/>
    <w:rsid w:val="00B33D50"/>
    <w:rsid w:val="00B47486"/>
    <w:rsid w:val="00B543EE"/>
    <w:rsid w:val="00B70066"/>
    <w:rsid w:val="00B94509"/>
    <w:rsid w:val="00BB1364"/>
    <w:rsid w:val="00BB63CB"/>
    <w:rsid w:val="00BC4211"/>
    <w:rsid w:val="00BF25DB"/>
    <w:rsid w:val="00BF2DCD"/>
    <w:rsid w:val="00C10CC1"/>
    <w:rsid w:val="00C24386"/>
    <w:rsid w:val="00C25768"/>
    <w:rsid w:val="00C302C9"/>
    <w:rsid w:val="00C3733B"/>
    <w:rsid w:val="00C517FF"/>
    <w:rsid w:val="00C555B3"/>
    <w:rsid w:val="00C77F1A"/>
    <w:rsid w:val="00C815F3"/>
    <w:rsid w:val="00C9305B"/>
    <w:rsid w:val="00CA7DD4"/>
    <w:rsid w:val="00CC4AE6"/>
    <w:rsid w:val="00CD0012"/>
    <w:rsid w:val="00CD6609"/>
    <w:rsid w:val="00CD664D"/>
    <w:rsid w:val="00CE4701"/>
    <w:rsid w:val="00CF5CDF"/>
    <w:rsid w:val="00D041CB"/>
    <w:rsid w:val="00D13C37"/>
    <w:rsid w:val="00D71E57"/>
    <w:rsid w:val="00D91A1A"/>
    <w:rsid w:val="00D9388E"/>
    <w:rsid w:val="00DC4407"/>
    <w:rsid w:val="00DC75D8"/>
    <w:rsid w:val="00DD079F"/>
    <w:rsid w:val="00DD6A49"/>
    <w:rsid w:val="00E060D9"/>
    <w:rsid w:val="00E16B4D"/>
    <w:rsid w:val="00E22E57"/>
    <w:rsid w:val="00E56AFC"/>
    <w:rsid w:val="00E60B83"/>
    <w:rsid w:val="00E845ED"/>
    <w:rsid w:val="00EB7BC2"/>
    <w:rsid w:val="00EC13C7"/>
    <w:rsid w:val="00EC6C1F"/>
    <w:rsid w:val="00EE7FF2"/>
    <w:rsid w:val="00EF7358"/>
    <w:rsid w:val="00F11CAC"/>
    <w:rsid w:val="00F22C3F"/>
    <w:rsid w:val="00F41D1F"/>
    <w:rsid w:val="00F54BB9"/>
    <w:rsid w:val="00F550FC"/>
    <w:rsid w:val="00F80934"/>
    <w:rsid w:val="00F82CF8"/>
    <w:rsid w:val="00F97795"/>
    <w:rsid w:val="00FA23F2"/>
    <w:rsid w:val="00FA2B8A"/>
    <w:rsid w:val="00FA67DA"/>
    <w:rsid w:val="00FB0AF8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906A"/>
  <w15:docId w15:val="{C2CFE0D5-7441-4FED-B86B-135792D8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4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818"/>
    <w:pPr>
      <w:spacing w:after="200"/>
      <w:jc w:val="lef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0481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04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48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4818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466FF3"/>
    <w:pPr>
      <w:spacing w:after="0" w:line="240" w:lineRule="auto"/>
      <w:ind w:left="720"/>
      <w:contextualSpacing/>
    </w:pPr>
    <w:rPr>
      <w:rFonts w:eastAsiaTheme="minorEastAsia"/>
    </w:rPr>
  </w:style>
  <w:style w:type="paragraph" w:styleId="Tijeloteksta2">
    <w:name w:val="Body Text 2"/>
    <w:basedOn w:val="Normal"/>
    <w:link w:val="Tijeloteksta2Char"/>
    <w:rsid w:val="00F22C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F22C3F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B549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B5495"/>
  </w:style>
  <w:style w:type="character" w:styleId="Hiperveza">
    <w:name w:val="Hyperlink"/>
    <w:basedOn w:val="Zadanifontodlomka"/>
    <w:uiPriority w:val="99"/>
    <w:unhideWhenUsed/>
    <w:rsid w:val="00387FD1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87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120E0-70AC-4B8F-BD98-507E88B5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2023-11-22T13:49:00Z</cp:lastPrinted>
  <dcterms:created xsi:type="dcterms:W3CDTF">2023-11-27T11:25:00Z</dcterms:created>
  <dcterms:modified xsi:type="dcterms:W3CDTF">2023-11-27T11:25:00Z</dcterms:modified>
</cp:coreProperties>
</file>