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70D2" w14:textId="4CFFAE03" w:rsidR="00004818" w:rsidRPr="007671DD" w:rsidRDefault="00004818" w:rsidP="00004818">
      <w:pPr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 xml:space="preserve">                          </w:t>
      </w:r>
      <w:r w:rsidRPr="007671DD">
        <w:rPr>
          <w:rFonts w:ascii="Arial Narrow" w:eastAsia="Calibri" w:hAnsi="Arial Narrow" w:cs="Times New Roman"/>
          <w:noProof/>
          <w:sz w:val="24"/>
          <w:szCs w:val="24"/>
          <w:lang w:eastAsia="hr-HR"/>
        </w:rPr>
        <w:drawing>
          <wp:inline distT="0" distB="0" distL="0" distR="0" wp14:anchorId="40191A55" wp14:editId="1E13F264">
            <wp:extent cx="581025" cy="685800"/>
            <wp:effectExtent l="1905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A9D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</w:t>
      </w:r>
    </w:p>
    <w:p w14:paraId="2188F4F1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 xml:space="preserve">           REPUBLIKA HRVATSKA</w:t>
      </w:r>
    </w:p>
    <w:p w14:paraId="1E29946D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>KRAPINSKO – ZAGORSKA  ŽUPANIJA</w:t>
      </w:r>
    </w:p>
    <w:p w14:paraId="3C2FC907" w14:textId="1A79AD05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 xml:space="preserve">              OPĆINA M</w:t>
      </w:r>
      <w:r w:rsidR="00B05CBA" w:rsidRPr="007671DD">
        <w:rPr>
          <w:rFonts w:ascii="Arial Narrow" w:eastAsia="Calibri" w:hAnsi="Arial Narrow" w:cs="Times New Roman"/>
          <w:b/>
          <w:sz w:val="24"/>
          <w:szCs w:val="24"/>
        </w:rPr>
        <w:t>IHOVLJAN</w:t>
      </w:r>
    </w:p>
    <w:p w14:paraId="103FEA90" w14:textId="1834441F" w:rsidR="00004818" w:rsidRPr="007671DD" w:rsidRDefault="00507964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7671DD">
        <w:rPr>
          <w:rFonts w:ascii="Arial Narrow" w:eastAsia="Calibri" w:hAnsi="Arial Narrow" w:cs="Times New Roman"/>
          <w:b/>
          <w:sz w:val="24"/>
          <w:szCs w:val="24"/>
        </w:rPr>
        <w:tab/>
        <w:t xml:space="preserve">    </w:t>
      </w:r>
      <w:r w:rsidR="00197B45" w:rsidRPr="007671DD">
        <w:rPr>
          <w:rFonts w:ascii="Arial Narrow" w:eastAsia="Calibri" w:hAnsi="Arial Narrow" w:cs="Times New Roman"/>
          <w:b/>
          <w:sz w:val="24"/>
          <w:szCs w:val="24"/>
        </w:rPr>
        <w:t xml:space="preserve">Općinsko vijeće </w:t>
      </w:r>
    </w:p>
    <w:p w14:paraId="7F1641B1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</w:p>
    <w:p w14:paraId="13E32A06" w14:textId="77777777" w:rsidR="00004818" w:rsidRPr="007671DD" w:rsidRDefault="00FA67DA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>KLASA: 406-06/23</w:t>
      </w:r>
      <w:r w:rsidR="00FF04BB" w:rsidRPr="007671DD">
        <w:rPr>
          <w:rFonts w:ascii="Arial Narrow" w:eastAsia="Calibri" w:hAnsi="Arial Narrow" w:cs="Times New Roman"/>
          <w:sz w:val="24"/>
          <w:szCs w:val="24"/>
        </w:rPr>
        <w:t>-01/</w:t>
      </w:r>
      <w:r w:rsidR="005C2942" w:rsidRPr="007671DD">
        <w:rPr>
          <w:rFonts w:ascii="Arial Narrow" w:eastAsia="Calibri" w:hAnsi="Arial Narrow" w:cs="Times New Roman"/>
          <w:sz w:val="24"/>
          <w:szCs w:val="24"/>
        </w:rPr>
        <w:t>01</w:t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  <w:r w:rsidR="00547221" w:rsidRPr="007671DD">
        <w:rPr>
          <w:rFonts w:ascii="Arial Narrow" w:eastAsia="Calibri" w:hAnsi="Arial Narrow" w:cs="Times New Roman"/>
          <w:sz w:val="24"/>
          <w:szCs w:val="24"/>
        </w:rPr>
        <w:tab/>
      </w:r>
    </w:p>
    <w:p w14:paraId="0CCFF270" w14:textId="194338CC" w:rsidR="00004818" w:rsidRPr="007671DD" w:rsidRDefault="001F1E83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>URBROJ:</w:t>
      </w:r>
      <w:r w:rsidR="004417D2" w:rsidRPr="007671D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7671DD">
        <w:rPr>
          <w:rFonts w:ascii="Arial Narrow" w:eastAsia="Calibri" w:hAnsi="Arial Narrow" w:cs="Times New Roman"/>
          <w:sz w:val="24"/>
          <w:szCs w:val="24"/>
        </w:rPr>
        <w:t>2140-2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3</w:t>
      </w:r>
      <w:r w:rsidRPr="007671DD">
        <w:rPr>
          <w:rFonts w:ascii="Arial Narrow" w:eastAsia="Calibri" w:hAnsi="Arial Narrow" w:cs="Times New Roman"/>
          <w:sz w:val="24"/>
          <w:szCs w:val="24"/>
        </w:rPr>
        <w:t>-0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1</w:t>
      </w:r>
      <w:r w:rsidR="00FF04BB" w:rsidRPr="007671DD">
        <w:rPr>
          <w:rFonts w:ascii="Arial Narrow" w:eastAsia="Calibri" w:hAnsi="Arial Narrow" w:cs="Times New Roman"/>
          <w:sz w:val="24"/>
          <w:szCs w:val="24"/>
        </w:rPr>
        <w:t>-23-</w:t>
      </w:r>
      <w:r w:rsidR="004417D2" w:rsidRPr="007671DD">
        <w:rPr>
          <w:rFonts w:ascii="Arial Narrow" w:eastAsia="Calibri" w:hAnsi="Arial Narrow" w:cs="Times New Roman"/>
          <w:sz w:val="24"/>
          <w:szCs w:val="24"/>
        </w:rPr>
        <w:t>04</w:t>
      </w:r>
    </w:p>
    <w:p w14:paraId="20946664" w14:textId="1F46577D" w:rsidR="00004818" w:rsidRPr="007671DD" w:rsidRDefault="004417D2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7671DD">
        <w:rPr>
          <w:rFonts w:ascii="Arial Narrow" w:eastAsia="Calibri" w:hAnsi="Arial Narrow" w:cs="Times New Roman"/>
          <w:sz w:val="24"/>
          <w:szCs w:val="24"/>
        </w:rPr>
        <w:t>M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ihovljan</w:t>
      </w:r>
      <w:r w:rsidRPr="007671DD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BF76B8">
        <w:rPr>
          <w:rFonts w:ascii="Arial Narrow" w:eastAsia="Calibri" w:hAnsi="Arial Narrow" w:cs="Times New Roman"/>
          <w:sz w:val="24"/>
          <w:szCs w:val="24"/>
        </w:rPr>
        <w:t>15</w:t>
      </w:r>
      <w:r w:rsidRPr="007671DD">
        <w:rPr>
          <w:rFonts w:ascii="Arial Narrow" w:eastAsia="Calibri" w:hAnsi="Arial Narrow" w:cs="Times New Roman"/>
          <w:sz w:val="24"/>
          <w:szCs w:val="24"/>
        </w:rPr>
        <w:t>.0</w:t>
      </w:r>
      <w:r w:rsidR="00B05CBA" w:rsidRPr="007671DD">
        <w:rPr>
          <w:rFonts w:ascii="Arial Narrow" w:eastAsia="Calibri" w:hAnsi="Arial Narrow" w:cs="Times New Roman"/>
          <w:sz w:val="24"/>
          <w:szCs w:val="24"/>
        </w:rPr>
        <w:t>9</w:t>
      </w:r>
      <w:r w:rsidR="00FF04BB" w:rsidRPr="007671DD">
        <w:rPr>
          <w:rFonts w:ascii="Arial Narrow" w:eastAsia="Calibri" w:hAnsi="Arial Narrow" w:cs="Times New Roman"/>
          <w:sz w:val="24"/>
          <w:szCs w:val="24"/>
        </w:rPr>
        <w:t>.2023</w:t>
      </w:r>
      <w:r w:rsidR="00004818" w:rsidRPr="007671DD">
        <w:rPr>
          <w:rFonts w:ascii="Arial Narrow" w:eastAsia="Calibri" w:hAnsi="Arial Narrow" w:cs="Times New Roman"/>
          <w:sz w:val="24"/>
          <w:szCs w:val="24"/>
        </w:rPr>
        <w:t>.</w:t>
      </w:r>
    </w:p>
    <w:p w14:paraId="7828CA8A" w14:textId="77777777" w:rsidR="00004818" w:rsidRPr="007671DD" w:rsidRDefault="00004818" w:rsidP="00004818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14:paraId="4FEF0386" w14:textId="10889DD8" w:rsidR="00004818" w:rsidRPr="007671DD" w:rsidRDefault="00197B45" w:rsidP="00004818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7671DD">
        <w:rPr>
          <w:rFonts w:ascii="Arial Narrow" w:hAnsi="Arial Narrow" w:cs="Times New Roman"/>
          <w:sz w:val="24"/>
          <w:szCs w:val="24"/>
        </w:rPr>
        <w:t>Na temelju članka 3</w:t>
      </w:r>
      <w:r w:rsidR="00B05CBA" w:rsidRPr="007671DD">
        <w:rPr>
          <w:rFonts w:ascii="Arial Narrow" w:hAnsi="Arial Narrow" w:cs="Times New Roman"/>
          <w:sz w:val="24"/>
          <w:szCs w:val="24"/>
        </w:rPr>
        <w:t>9</w:t>
      </w:r>
      <w:r w:rsidR="00004818" w:rsidRPr="007671DD">
        <w:rPr>
          <w:rFonts w:ascii="Arial Narrow" w:hAnsi="Arial Narrow" w:cs="Times New Roman"/>
          <w:sz w:val="24"/>
          <w:szCs w:val="24"/>
        </w:rPr>
        <w:t>. Statuta Općine M</w:t>
      </w:r>
      <w:r w:rsidR="00B05CBA" w:rsidRPr="007671DD">
        <w:rPr>
          <w:rFonts w:ascii="Arial Narrow" w:hAnsi="Arial Narrow" w:cs="Times New Roman"/>
          <w:sz w:val="24"/>
          <w:szCs w:val="24"/>
        </w:rPr>
        <w:t>ihovljan</w:t>
      </w:r>
      <w:r w:rsidR="00004818" w:rsidRPr="007671DD">
        <w:rPr>
          <w:rFonts w:ascii="Arial Narrow" w:hAnsi="Arial Narrow" w:cs="Times New Roman"/>
          <w:sz w:val="24"/>
          <w:szCs w:val="24"/>
        </w:rPr>
        <w:t xml:space="preserve"> ("Službeni glasnik Krapinsko-zagorske županije" br. 05/13</w:t>
      </w:r>
      <w:r w:rsidR="00CD664D" w:rsidRPr="007671DD">
        <w:rPr>
          <w:rFonts w:ascii="Arial Narrow" w:hAnsi="Arial Narrow" w:cs="Times New Roman"/>
          <w:sz w:val="24"/>
          <w:szCs w:val="24"/>
        </w:rPr>
        <w:t xml:space="preserve">, </w:t>
      </w:r>
      <w:r w:rsidR="00B05CBA" w:rsidRPr="007671DD">
        <w:rPr>
          <w:rFonts w:ascii="Arial Narrow" w:hAnsi="Arial Narrow" w:cs="Times New Roman"/>
          <w:sz w:val="24"/>
          <w:szCs w:val="24"/>
        </w:rPr>
        <w:t>11</w:t>
      </w:r>
      <w:r w:rsidR="00CD664D" w:rsidRPr="007671DD">
        <w:rPr>
          <w:rFonts w:ascii="Arial Narrow" w:hAnsi="Arial Narrow" w:cs="Times New Roman"/>
          <w:sz w:val="24"/>
          <w:szCs w:val="24"/>
        </w:rPr>
        <w:t>/18, 0</w:t>
      </w:r>
      <w:r w:rsidR="00B05CBA" w:rsidRPr="007671DD">
        <w:rPr>
          <w:rFonts w:ascii="Arial Narrow" w:hAnsi="Arial Narrow" w:cs="Times New Roman"/>
          <w:sz w:val="24"/>
          <w:szCs w:val="24"/>
        </w:rPr>
        <w:t>8</w:t>
      </w:r>
      <w:r w:rsidR="00CD664D" w:rsidRPr="007671DD">
        <w:rPr>
          <w:rFonts w:ascii="Arial Narrow" w:hAnsi="Arial Narrow" w:cs="Times New Roman"/>
          <w:sz w:val="24"/>
          <w:szCs w:val="24"/>
        </w:rPr>
        <w:t>/20 i 0</w:t>
      </w:r>
      <w:r w:rsidR="00B05CBA" w:rsidRPr="007671DD">
        <w:rPr>
          <w:rFonts w:ascii="Arial Narrow" w:hAnsi="Arial Narrow" w:cs="Times New Roman"/>
          <w:sz w:val="24"/>
          <w:szCs w:val="24"/>
        </w:rPr>
        <w:t>8</w:t>
      </w:r>
      <w:r w:rsidR="00CD664D" w:rsidRPr="007671DD">
        <w:rPr>
          <w:rFonts w:ascii="Arial Narrow" w:hAnsi="Arial Narrow" w:cs="Times New Roman"/>
          <w:sz w:val="24"/>
          <w:szCs w:val="24"/>
        </w:rPr>
        <w:t>/21</w:t>
      </w:r>
      <w:r w:rsidR="00004818" w:rsidRPr="007671DD">
        <w:rPr>
          <w:rFonts w:ascii="Arial Narrow" w:hAnsi="Arial Narrow" w:cs="Times New Roman"/>
          <w:sz w:val="24"/>
          <w:szCs w:val="24"/>
        </w:rPr>
        <w:t xml:space="preserve">), </w:t>
      </w:r>
      <w:r w:rsidRPr="007671DD">
        <w:rPr>
          <w:rFonts w:ascii="Arial Narrow" w:hAnsi="Arial Narrow" w:cs="Times New Roman"/>
          <w:sz w:val="24"/>
          <w:szCs w:val="24"/>
        </w:rPr>
        <w:t>Općinsko vije</w:t>
      </w:r>
      <w:r w:rsidR="004417D2" w:rsidRPr="007671DD">
        <w:rPr>
          <w:rFonts w:ascii="Arial Narrow" w:hAnsi="Arial Narrow" w:cs="Times New Roman"/>
          <w:sz w:val="24"/>
          <w:szCs w:val="24"/>
        </w:rPr>
        <w:t>će Općine M</w:t>
      </w:r>
      <w:r w:rsidR="00B05CBA" w:rsidRPr="007671DD">
        <w:rPr>
          <w:rFonts w:ascii="Arial Narrow" w:hAnsi="Arial Narrow" w:cs="Times New Roman"/>
          <w:sz w:val="24"/>
          <w:szCs w:val="24"/>
        </w:rPr>
        <w:t>ihovljan</w:t>
      </w:r>
      <w:r w:rsidR="004417D2" w:rsidRPr="007671DD">
        <w:rPr>
          <w:rFonts w:ascii="Arial Narrow" w:hAnsi="Arial Narrow" w:cs="Times New Roman"/>
          <w:sz w:val="24"/>
          <w:szCs w:val="24"/>
        </w:rPr>
        <w:t xml:space="preserve"> je na svojoj 1</w:t>
      </w:r>
      <w:r w:rsidR="00B05CBA" w:rsidRPr="007671DD">
        <w:rPr>
          <w:rFonts w:ascii="Arial Narrow" w:hAnsi="Arial Narrow" w:cs="Times New Roman"/>
          <w:sz w:val="24"/>
          <w:szCs w:val="24"/>
        </w:rPr>
        <w:t>9</w:t>
      </w:r>
      <w:r w:rsidR="004417D2" w:rsidRPr="007671DD">
        <w:rPr>
          <w:rFonts w:ascii="Arial Narrow" w:hAnsi="Arial Narrow" w:cs="Times New Roman"/>
          <w:sz w:val="24"/>
          <w:szCs w:val="24"/>
        </w:rPr>
        <w:t>.</w:t>
      </w:r>
      <w:r w:rsidR="0029016E" w:rsidRPr="007671DD">
        <w:rPr>
          <w:rFonts w:ascii="Arial Narrow" w:hAnsi="Arial Narrow" w:cs="Times New Roman"/>
          <w:sz w:val="24"/>
          <w:szCs w:val="24"/>
        </w:rPr>
        <w:t xml:space="preserve"> </w:t>
      </w:r>
      <w:r w:rsidRPr="007671DD">
        <w:rPr>
          <w:rFonts w:ascii="Arial Narrow" w:hAnsi="Arial Narrow" w:cs="Times New Roman"/>
          <w:sz w:val="24"/>
          <w:szCs w:val="24"/>
        </w:rPr>
        <w:t xml:space="preserve">sjednici održanoj </w:t>
      </w:r>
      <w:r w:rsidR="00004818" w:rsidRPr="007671DD">
        <w:rPr>
          <w:rFonts w:ascii="Arial Narrow" w:hAnsi="Arial Narrow" w:cs="Times New Roman"/>
          <w:sz w:val="24"/>
          <w:szCs w:val="24"/>
        </w:rPr>
        <w:t>dana</w:t>
      </w:r>
      <w:r w:rsidR="004417D2" w:rsidRPr="007671DD">
        <w:rPr>
          <w:rFonts w:ascii="Arial Narrow" w:hAnsi="Arial Narrow" w:cs="Times New Roman"/>
          <w:sz w:val="24"/>
          <w:szCs w:val="24"/>
        </w:rPr>
        <w:t xml:space="preserve"> </w:t>
      </w:r>
      <w:r w:rsidR="00BF76B8">
        <w:rPr>
          <w:rFonts w:ascii="Arial Narrow" w:hAnsi="Arial Narrow" w:cs="Times New Roman"/>
          <w:sz w:val="24"/>
          <w:szCs w:val="24"/>
        </w:rPr>
        <w:t>15</w:t>
      </w:r>
      <w:r w:rsidR="004417D2" w:rsidRPr="007671DD">
        <w:rPr>
          <w:rFonts w:ascii="Arial Narrow" w:hAnsi="Arial Narrow" w:cs="Times New Roman"/>
          <w:sz w:val="24"/>
          <w:szCs w:val="24"/>
        </w:rPr>
        <w:t>.</w:t>
      </w:r>
      <w:r w:rsidR="00B05CBA" w:rsidRPr="007671DD">
        <w:rPr>
          <w:rFonts w:ascii="Arial Narrow" w:hAnsi="Arial Narrow" w:cs="Times New Roman"/>
          <w:sz w:val="24"/>
          <w:szCs w:val="24"/>
        </w:rPr>
        <w:t xml:space="preserve"> rujna</w:t>
      </w:r>
      <w:r w:rsidR="00CD664D" w:rsidRPr="007671DD">
        <w:rPr>
          <w:rFonts w:ascii="Arial Narrow" w:hAnsi="Arial Narrow" w:cs="Times New Roman"/>
          <w:sz w:val="24"/>
          <w:szCs w:val="24"/>
        </w:rPr>
        <w:t>.2023</w:t>
      </w:r>
      <w:r w:rsidR="00004818" w:rsidRPr="007671DD">
        <w:rPr>
          <w:rFonts w:ascii="Arial Narrow" w:hAnsi="Arial Narrow" w:cs="Times New Roman"/>
          <w:sz w:val="24"/>
          <w:szCs w:val="24"/>
        </w:rPr>
        <w:t xml:space="preserve">. </w:t>
      </w:r>
      <w:r w:rsidRPr="007671DD">
        <w:rPr>
          <w:rFonts w:ascii="Arial Narrow" w:hAnsi="Arial Narrow" w:cs="Times New Roman"/>
          <w:sz w:val="24"/>
          <w:szCs w:val="24"/>
        </w:rPr>
        <w:t xml:space="preserve">godine donijelo sljedeću </w:t>
      </w:r>
    </w:p>
    <w:p w14:paraId="1F66FB08" w14:textId="77777777" w:rsidR="00CD664D" w:rsidRPr="007671DD" w:rsidRDefault="00CD664D" w:rsidP="00004818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4CB92318" w14:textId="77777777" w:rsidR="00004818" w:rsidRPr="007671DD" w:rsidRDefault="0000481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75842A9B" w14:textId="77777777" w:rsidR="00004818" w:rsidRPr="007671DD" w:rsidRDefault="00004818" w:rsidP="00004818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>STRATEGIJU UPRAVLJ</w:t>
      </w:r>
      <w:r w:rsidR="00401055" w:rsidRPr="007671DD">
        <w:rPr>
          <w:rFonts w:ascii="Arial Narrow" w:hAnsi="Arial Narrow" w:cs="Times New Roman"/>
          <w:b/>
          <w:sz w:val="24"/>
          <w:szCs w:val="24"/>
        </w:rPr>
        <w:t>ANJA I RASPOLAGANJA NEKRETNINAMA</w:t>
      </w:r>
    </w:p>
    <w:p w14:paraId="6A6362CF" w14:textId="6DD366EC" w:rsidR="00C25768" w:rsidRPr="007671DD" w:rsidRDefault="00004818" w:rsidP="00004818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 xml:space="preserve"> U VLASNIŠTVU OPĆINE M</w:t>
      </w:r>
      <w:r w:rsidR="00B05CBA" w:rsidRPr="007671DD">
        <w:rPr>
          <w:rFonts w:ascii="Arial Narrow" w:hAnsi="Arial Narrow" w:cs="Times New Roman"/>
          <w:b/>
          <w:sz w:val="24"/>
          <w:szCs w:val="24"/>
        </w:rPr>
        <w:t>IHOVLJAN</w:t>
      </w:r>
      <w:r w:rsidR="000F3BE5" w:rsidRPr="007671D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1D28BA0" w14:textId="77777777" w:rsidR="00004818" w:rsidRPr="007671DD" w:rsidRDefault="00A44CD5" w:rsidP="00004818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 xml:space="preserve">za razdoblje od </w:t>
      </w:r>
      <w:r w:rsidRPr="007671DD">
        <w:rPr>
          <w:rFonts w:ascii="Arial Narrow" w:hAnsi="Arial Narrow" w:cs="Times New Roman"/>
          <w:b/>
          <w:i/>
          <w:sz w:val="24"/>
          <w:szCs w:val="24"/>
        </w:rPr>
        <w:t>2023. do 2029</w:t>
      </w:r>
      <w:r w:rsidR="001E0346" w:rsidRPr="007671DD">
        <w:rPr>
          <w:rFonts w:ascii="Arial Narrow" w:hAnsi="Arial Narrow" w:cs="Times New Roman"/>
          <w:b/>
          <w:i/>
          <w:sz w:val="24"/>
          <w:szCs w:val="24"/>
        </w:rPr>
        <w:t>. g.</w:t>
      </w:r>
    </w:p>
    <w:p w14:paraId="0543263C" w14:textId="77777777" w:rsidR="00004818" w:rsidRPr="007671DD" w:rsidRDefault="0000481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7C1E8C9C" w14:textId="77777777" w:rsidR="00004818" w:rsidRPr="007671DD" w:rsidRDefault="0000481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>UVOD</w:t>
      </w:r>
    </w:p>
    <w:p w14:paraId="3B053213" w14:textId="77777777" w:rsidR="00A12798" w:rsidRPr="007671DD" w:rsidRDefault="00A12798" w:rsidP="00004818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515EE5BB" w14:textId="5F9AEE2B" w:rsidR="00004818" w:rsidRPr="007671DD" w:rsidRDefault="00401055" w:rsidP="00E16B4D">
      <w:pPr>
        <w:pStyle w:val="Default"/>
        <w:ind w:firstLine="708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Strategija</w:t>
      </w:r>
      <w:r w:rsidR="00A568DF" w:rsidRPr="007671DD">
        <w:rPr>
          <w:rFonts w:ascii="Arial Narrow" w:hAnsi="Arial Narrow"/>
          <w:color w:val="auto"/>
        </w:rPr>
        <w:t xml:space="preserve"> upravljanja </w:t>
      </w:r>
      <w:r w:rsidRPr="007671DD">
        <w:rPr>
          <w:rFonts w:ascii="Arial Narrow" w:hAnsi="Arial Narrow"/>
          <w:color w:val="auto"/>
        </w:rPr>
        <w:t xml:space="preserve">i raspolaganja nekretninama u vlasništvu </w:t>
      </w:r>
      <w:r w:rsidR="00A568DF" w:rsidRPr="007671DD">
        <w:rPr>
          <w:rFonts w:ascii="Arial Narrow" w:hAnsi="Arial Narrow"/>
          <w:color w:val="auto"/>
        </w:rPr>
        <w:t>Općine M</w:t>
      </w:r>
      <w:r w:rsidR="00B05CBA" w:rsidRPr="007671DD">
        <w:rPr>
          <w:rFonts w:ascii="Arial Narrow" w:hAnsi="Arial Narrow"/>
          <w:color w:val="auto"/>
        </w:rPr>
        <w:t>ihovljan</w:t>
      </w:r>
      <w:r w:rsidR="00A568DF" w:rsidRPr="007671DD">
        <w:rPr>
          <w:rFonts w:ascii="Arial Narrow" w:hAnsi="Arial Narrow"/>
          <w:color w:val="auto"/>
        </w:rPr>
        <w:t xml:space="preserve"> za razdoblje od 2023. do 2029. godine ( u daljnjem tekstu: Strategija) </w:t>
      </w:r>
      <w:r w:rsidRPr="007671DD">
        <w:rPr>
          <w:rFonts w:ascii="Arial Narrow" w:hAnsi="Arial Narrow"/>
          <w:color w:val="auto"/>
        </w:rPr>
        <w:t xml:space="preserve">donosi se sukladno Zakonu o fiskalnoj odgovornosti  („Narodne novine“ broj 11/18). Strategiju </w:t>
      </w:r>
      <w:r w:rsidR="00A568DF" w:rsidRPr="007671DD">
        <w:rPr>
          <w:rFonts w:ascii="Arial Narrow" w:hAnsi="Arial Narrow"/>
          <w:color w:val="auto"/>
        </w:rPr>
        <w:t>donosi Općinsko vijeće Općine M</w:t>
      </w:r>
      <w:r w:rsidR="00B05CBA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, a </w:t>
      </w:r>
      <w:r w:rsidR="00A568DF" w:rsidRPr="007671DD">
        <w:rPr>
          <w:rFonts w:ascii="Arial Narrow" w:hAnsi="Arial Narrow"/>
          <w:color w:val="auto"/>
        </w:rPr>
        <w:t>donosi</w:t>
      </w:r>
      <w:r w:rsidR="00405823" w:rsidRPr="007671DD">
        <w:rPr>
          <w:rFonts w:ascii="Arial Narrow" w:hAnsi="Arial Narrow"/>
          <w:color w:val="auto"/>
        </w:rPr>
        <w:t xml:space="preserve"> se</w:t>
      </w:r>
      <w:r w:rsidR="009C091F" w:rsidRPr="007671DD">
        <w:rPr>
          <w:rFonts w:ascii="Arial Narrow" w:hAnsi="Arial Narrow"/>
          <w:color w:val="auto"/>
        </w:rPr>
        <w:t xml:space="preserve"> za potrebe Općine</w:t>
      </w:r>
      <w:r w:rsidR="00004818" w:rsidRPr="007671DD">
        <w:rPr>
          <w:rFonts w:ascii="Arial Narrow" w:hAnsi="Arial Narrow"/>
          <w:color w:val="auto"/>
        </w:rPr>
        <w:t xml:space="preserve"> M</w:t>
      </w:r>
      <w:r w:rsidR="00B05CBA" w:rsidRPr="007671DD">
        <w:rPr>
          <w:rFonts w:ascii="Arial Narrow" w:hAnsi="Arial Narrow"/>
          <w:color w:val="auto"/>
        </w:rPr>
        <w:t>ihovljan</w:t>
      </w:r>
      <w:r w:rsidR="00004818" w:rsidRPr="007671DD">
        <w:rPr>
          <w:rFonts w:ascii="Arial Narrow" w:hAnsi="Arial Narrow"/>
          <w:color w:val="auto"/>
        </w:rPr>
        <w:t>.</w:t>
      </w:r>
    </w:p>
    <w:p w14:paraId="40A0272D" w14:textId="77777777" w:rsidR="009C54E6" w:rsidRPr="007671DD" w:rsidRDefault="00405823" w:rsidP="009C54E6">
      <w:pPr>
        <w:pStyle w:val="Default"/>
        <w:ind w:firstLine="708"/>
        <w:jc w:val="both"/>
        <w:rPr>
          <w:rFonts w:ascii="Arial Narrow" w:hAnsi="Arial Narrow"/>
        </w:rPr>
      </w:pPr>
      <w:r w:rsidRPr="007671DD">
        <w:rPr>
          <w:rFonts w:ascii="Arial Narrow" w:hAnsi="Arial Narrow"/>
        </w:rPr>
        <w:t xml:space="preserve">Strategija se oslanja na Strategiju upravljanja državnom imovinom za razdoblje od 2019. do 2025. godine („Narodne novine“ br. 96/19) i načela koja su propisana za upravljanje i raspolaganje državnom imovinom. </w:t>
      </w:r>
    </w:p>
    <w:p w14:paraId="5B0BC6EF" w14:textId="77777777" w:rsidR="00AC596B" w:rsidRPr="007671DD" w:rsidRDefault="00AC596B" w:rsidP="00AC596B">
      <w:pPr>
        <w:pStyle w:val="Default"/>
        <w:ind w:firstLine="708"/>
        <w:jc w:val="both"/>
        <w:rPr>
          <w:rFonts w:ascii="Arial Narrow" w:hAnsi="Arial Narrow"/>
        </w:rPr>
      </w:pPr>
      <w:r w:rsidRPr="007671DD">
        <w:rPr>
          <w:rFonts w:ascii="Arial Narrow" w:hAnsi="Arial Narrow"/>
        </w:rPr>
        <w:t>Zakon o upravljanju državnom imovinom („Narodne novine“, broj 52/18) navodi da upravljanje i raspolaganje imovinom mora biti predvidljivo, a predvidljivost upravljanja i raspolaganja imovinom ostvaruje se načelno jednakim postupanjem u istim ili sličnim slučajevima. Strategijom upravljanja i raspolaganja imovinom u vlasništvu Republike Hrvatske od 2019. do 2025. („Narodne novine“, broj 96/19) navedeno je da je za upravljanje i raspolaganje imovinom lokalnih jedinica potrebno uspostaviti jednaka pravila postupanja koja vrijede i za upravljanje i raspolaganje državnom imovinom.</w:t>
      </w:r>
      <w:r w:rsidR="00521B4E" w:rsidRPr="007671DD">
        <w:rPr>
          <w:rFonts w:ascii="Arial Narrow" w:hAnsi="Arial Narrow"/>
        </w:rPr>
        <w:t xml:space="preserve"> </w:t>
      </w:r>
    </w:p>
    <w:p w14:paraId="6DDB93A4" w14:textId="3E75829B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Cilj Strategije je osigurati ekonomski svrhovito, učinkovito i transparentno upravljanje i raspolaganje nekretninama. Kako bi se navedeni cilj ostvario potrebno je analizirati postojeće stanje i model upravljanja, te na temelju provedene analize definirati viziju i buduće smjernice za upravljanje i raspolaganje nekretninama u vlasništvu Općine M</w:t>
      </w:r>
      <w:r w:rsidR="00B05CBA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>.</w:t>
      </w:r>
    </w:p>
    <w:p w14:paraId="1BBBEC19" w14:textId="77777777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Upravljanje nekretninama odnosi se na provedbu postupaka potrebnih za upravljanje nekretninama, sudjelovanje u oblikovanju prijedloga prostornih rješenja za nekretnine, tekuće i investicijsko održavanje nekretnina, reguliranje vlasničko - pravnog statusa nekretnine, ustupanje na korištenje ustanovama i pravnim osobama za obavljanje poslova od javnog interesa te obavljanje drugih poslova i aktivnosti u skladu s propisima koji uređuju vlasništvo i druga stvarna prava.</w:t>
      </w:r>
    </w:p>
    <w:p w14:paraId="135D35C1" w14:textId="77777777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Raspolaganje nekretninama predstavlja prodaju, davanje u zakup ili najam, osnivanje prava građenja, darovanje, zamjenu, osnivanje založnog prava na nekretnini, osnivanje prava služnosti na nekretnini, razvrgnuće suvlasničke zajednice nekretnina, zajedničku izgradnju ili financiranje izgradnje i druge načine raspolaganja.</w:t>
      </w:r>
    </w:p>
    <w:p w14:paraId="79E3E934" w14:textId="0B1452D1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U upravljanju i raspolaganju nekretninama Općina M</w:t>
      </w:r>
      <w:r w:rsidR="00B05CBA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postupa kao dobar gospodar, što prije svega podrazumijeva izradu i kontinuirano ažur</w:t>
      </w:r>
      <w:r w:rsidR="0018348F"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iranje sveobuhvatnog popisa 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nekretnina u vlasništvu Općine, kao i utvrđivanje važnosti određenih nekretnina za Općinu i njen razvoj. </w:t>
      </w:r>
    </w:p>
    <w:p w14:paraId="377663A8" w14:textId="6C7520E3" w:rsidR="009C54E6" w:rsidRPr="007671DD" w:rsidRDefault="009C54E6" w:rsidP="009C54E6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lastRenderedPageBreak/>
        <w:t>Općina M</w:t>
      </w:r>
      <w:r w:rsidR="00B05CBA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raspolaže i upravlja nekretninama u svojem vlasništvu prema načelima odgovornosti, javnosti, ekonomičnosti i predvidljivosti:</w:t>
      </w:r>
    </w:p>
    <w:p w14:paraId="53D9EFEF" w14:textId="77777777" w:rsidR="009C54E6" w:rsidRPr="007671DD" w:rsidRDefault="009C54E6" w:rsidP="0008556B">
      <w:pPr>
        <w:pStyle w:val="Default"/>
        <w:ind w:firstLine="708"/>
        <w:jc w:val="both"/>
        <w:rPr>
          <w:rFonts w:ascii="Arial Narrow" w:hAnsi="Arial Narrow"/>
        </w:rPr>
      </w:pPr>
    </w:p>
    <w:p w14:paraId="6AD67DBC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 xml:space="preserve">Načelo javnosti </w:t>
      </w:r>
      <w:r w:rsidR="00C302C9" w:rsidRPr="007671DD">
        <w:rPr>
          <w:rFonts w:ascii="Arial Narrow" w:hAnsi="Arial Narrow"/>
          <w:b/>
          <w:bCs/>
          <w:color w:val="auto"/>
        </w:rPr>
        <w:t>-</w:t>
      </w:r>
      <w:r w:rsidR="009A56B7" w:rsidRPr="007671DD">
        <w:rPr>
          <w:rFonts w:ascii="Arial Narrow" w:hAnsi="Arial Narrow"/>
          <w:b/>
          <w:bCs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osigurava se propisivanjem </w:t>
      </w:r>
      <w:r w:rsidR="00C302C9" w:rsidRPr="007671DD">
        <w:rPr>
          <w:rFonts w:ascii="Arial Narrow" w:hAnsi="Arial Narrow"/>
          <w:color w:val="auto"/>
        </w:rPr>
        <w:t xml:space="preserve"> </w:t>
      </w:r>
      <w:r w:rsidR="00CD6609" w:rsidRPr="007671DD">
        <w:rPr>
          <w:rFonts w:ascii="Arial Narrow" w:hAnsi="Arial Narrow"/>
          <w:color w:val="auto"/>
        </w:rPr>
        <w:t xml:space="preserve">preglednih pravila i kriterija upravljanja </w:t>
      </w:r>
      <w:r w:rsidR="00AB0398" w:rsidRPr="007671DD">
        <w:rPr>
          <w:rFonts w:ascii="Arial Narrow" w:hAnsi="Arial Narrow"/>
          <w:color w:val="auto"/>
        </w:rPr>
        <w:t>i raspolaganja nekretninama</w:t>
      </w:r>
      <w:r w:rsidR="00CD6609" w:rsidRPr="007671DD">
        <w:rPr>
          <w:rFonts w:ascii="Arial Narrow" w:hAnsi="Arial Narrow"/>
          <w:color w:val="auto"/>
        </w:rPr>
        <w:t xml:space="preserve"> u aktima Općine te njihovom javnom objavom, određivanjem </w:t>
      </w:r>
      <w:r w:rsidR="00AB0398" w:rsidRPr="007671DD">
        <w:rPr>
          <w:rFonts w:ascii="Arial Narrow" w:hAnsi="Arial Narrow"/>
          <w:color w:val="auto"/>
        </w:rPr>
        <w:t>ciljeva upravljanja nekretninama u Strategiji upravljanja</w:t>
      </w:r>
      <w:r w:rsidR="00CD6609" w:rsidRPr="007671DD">
        <w:rPr>
          <w:rFonts w:ascii="Arial Narrow" w:hAnsi="Arial Narrow"/>
          <w:color w:val="auto"/>
        </w:rPr>
        <w:t>, redovitim upo</w:t>
      </w:r>
      <w:r w:rsidRPr="007671DD">
        <w:rPr>
          <w:rFonts w:ascii="Arial Narrow" w:hAnsi="Arial Narrow"/>
          <w:color w:val="auto"/>
        </w:rPr>
        <w:t>znavanjem javnosti s aktivnostima tijela</w:t>
      </w:r>
      <w:r w:rsidR="00AB0398" w:rsidRPr="007671DD">
        <w:rPr>
          <w:rFonts w:ascii="Arial Narrow" w:hAnsi="Arial Narrow"/>
          <w:color w:val="auto"/>
        </w:rPr>
        <w:t xml:space="preserve"> koja upravljaju nekretninama</w:t>
      </w:r>
      <w:r w:rsidR="00CD6609" w:rsidRPr="007671DD">
        <w:rPr>
          <w:rFonts w:ascii="Arial Narrow" w:hAnsi="Arial Narrow"/>
          <w:color w:val="auto"/>
        </w:rPr>
        <w:t xml:space="preserve"> i javnom objavo</w:t>
      </w:r>
      <w:r w:rsidR="00AB0398" w:rsidRPr="007671DD">
        <w:rPr>
          <w:rFonts w:ascii="Arial Narrow" w:hAnsi="Arial Narrow"/>
          <w:color w:val="auto"/>
        </w:rPr>
        <w:t>m odluka o upravljanju nekretninama</w:t>
      </w:r>
      <w:r w:rsidR="00CD6609" w:rsidRPr="007671DD">
        <w:rPr>
          <w:rFonts w:ascii="Arial Narrow" w:hAnsi="Arial Narrow"/>
          <w:color w:val="auto"/>
        </w:rPr>
        <w:t xml:space="preserve"> </w:t>
      </w:r>
    </w:p>
    <w:p w14:paraId="41A2944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 xml:space="preserve">Načelo predvidljivosti </w:t>
      </w:r>
      <w:r w:rsidR="009A56B7" w:rsidRPr="007671DD">
        <w:rPr>
          <w:rFonts w:ascii="Arial Narrow" w:hAnsi="Arial Narrow"/>
          <w:b/>
          <w:bCs/>
          <w:color w:val="auto"/>
        </w:rPr>
        <w:t xml:space="preserve">- </w:t>
      </w:r>
      <w:r w:rsidR="00136221" w:rsidRPr="007671DD">
        <w:rPr>
          <w:rFonts w:ascii="Arial Narrow" w:hAnsi="Arial Narrow"/>
          <w:color w:val="auto"/>
        </w:rPr>
        <w:t>osigurava jednak i predvidljiv način ra</w:t>
      </w:r>
      <w:r w:rsidR="00AB0398" w:rsidRPr="007671DD">
        <w:rPr>
          <w:rFonts w:ascii="Arial Narrow" w:hAnsi="Arial Narrow"/>
          <w:color w:val="auto"/>
        </w:rPr>
        <w:t>spolaganja nekretninama</w:t>
      </w:r>
      <w:r w:rsidRPr="007671DD">
        <w:rPr>
          <w:rFonts w:ascii="Arial Narrow" w:hAnsi="Arial Narrow"/>
          <w:color w:val="auto"/>
        </w:rPr>
        <w:t xml:space="preserve"> </w:t>
      </w:r>
      <w:r w:rsidR="00136221" w:rsidRPr="007671DD">
        <w:rPr>
          <w:rFonts w:ascii="Arial Narrow" w:hAnsi="Arial Narrow"/>
          <w:color w:val="auto"/>
        </w:rPr>
        <w:t>u istim ili sličnim slučajevima.</w:t>
      </w:r>
    </w:p>
    <w:p w14:paraId="15202352" w14:textId="77777777" w:rsidR="002737AB" w:rsidRPr="007671DD" w:rsidRDefault="009F2AD5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Načelo ekonomičnosti</w:t>
      </w:r>
      <w:r w:rsidR="00004818" w:rsidRPr="007671DD">
        <w:rPr>
          <w:rFonts w:ascii="Arial Narrow" w:hAnsi="Arial Narrow"/>
          <w:b/>
          <w:bCs/>
          <w:color w:val="auto"/>
        </w:rPr>
        <w:t xml:space="preserve"> </w:t>
      </w:r>
      <w:r w:rsidR="009A56B7" w:rsidRPr="007671DD">
        <w:rPr>
          <w:rFonts w:ascii="Arial Narrow" w:hAnsi="Arial Narrow"/>
          <w:b/>
          <w:bCs/>
          <w:color w:val="auto"/>
        </w:rPr>
        <w:t>-</w:t>
      </w:r>
      <w:r w:rsidRPr="007671DD">
        <w:rPr>
          <w:rFonts w:ascii="Arial Narrow" w:hAnsi="Arial Narrow"/>
          <w:b/>
          <w:bCs/>
          <w:color w:val="auto"/>
        </w:rPr>
        <w:t xml:space="preserve"> </w:t>
      </w:r>
      <w:r w:rsidRPr="007671DD">
        <w:rPr>
          <w:rFonts w:ascii="Arial Narrow" w:hAnsi="Arial Narrow"/>
          <w:bCs/>
          <w:color w:val="auto"/>
        </w:rPr>
        <w:t xml:space="preserve">imovinom se upravlja </w:t>
      </w:r>
      <w:r w:rsidR="002737AB" w:rsidRPr="007671DD">
        <w:rPr>
          <w:rFonts w:ascii="Arial Narrow" w:hAnsi="Arial Narrow"/>
          <w:bCs/>
          <w:color w:val="auto"/>
        </w:rPr>
        <w:t xml:space="preserve">sukladno načelu ekonomičnosti radi ostvarivanja </w:t>
      </w:r>
      <w:r w:rsidR="00004818" w:rsidRPr="007671DD">
        <w:rPr>
          <w:rFonts w:ascii="Arial Narrow" w:hAnsi="Arial Narrow"/>
          <w:color w:val="auto"/>
        </w:rPr>
        <w:t xml:space="preserve">gospodarskih, infrastrukturnih i drugih ciljeva </w:t>
      </w:r>
    </w:p>
    <w:p w14:paraId="0CF7AFFF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Načelo odgovornosti</w:t>
      </w:r>
      <w:r w:rsidR="009A56B7" w:rsidRPr="007671DD">
        <w:rPr>
          <w:rFonts w:ascii="Arial Narrow" w:hAnsi="Arial Narrow"/>
          <w:b/>
          <w:bCs/>
          <w:color w:val="auto"/>
        </w:rPr>
        <w:t xml:space="preserve"> -</w:t>
      </w:r>
      <w:r w:rsidRPr="007671DD">
        <w:rPr>
          <w:rFonts w:ascii="Arial Narrow" w:hAnsi="Arial Narrow"/>
          <w:b/>
          <w:bCs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osigurava se propisivanjem ovlasti i dužnosti pojedinih nositelja funkcija upravlj</w:t>
      </w:r>
      <w:r w:rsidR="00AB0398" w:rsidRPr="007671DD">
        <w:rPr>
          <w:rFonts w:ascii="Arial Narrow" w:hAnsi="Arial Narrow"/>
          <w:color w:val="auto"/>
        </w:rPr>
        <w:t>anja i raspolaganja nekretninama</w:t>
      </w:r>
      <w:r w:rsidRPr="007671DD">
        <w:rPr>
          <w:rFonts w:ascii="Arial Narrow" w:hAnsi="Arial Narrow"/>
          <w:color w:val="auto"/>
        </w:rPr>
        <w:t xml:space="preserve">, nadzorom nad upravljanjem </w:t>
      </w:r>
      <w:r w:rsidR="00AB0398" w:rsidRPr="007671DD">
        <w:rPr>
          <w:rFonts w:ascii="Arial Narrow" w:hAnsi="Arial Narrow"/>
          <w:color w:val="auto"/>
        </w:rPr>
        <w:t>i raspolaganjem nekretninama</w:t>
      </w:r>
      <w:r w:rsidRPr="007671DD">
        <w:rPr>
          <w:rFonts w:ascii="Arial Narrow" w:hAnsi="Arial Narrow"/>
          <w:color w:val="auto"/>
        </w:rPr>
        <w:t xml:space="preserve"> i izvješć</w:t>
      </w:r>
      <w:r w:rsidR="00C302C9" w:rsidRPr="007671DD">
        <w:rPr>
          <w:rFonts w:ascii="Arial Narrow" w:hAnsi="Arial Narrow"/>
          <w:color w:val="auto"/>
        </w:rPr>
        <w:t>ivanjem o postignutim ciljevima</w:t>
      </w:r>
      <w:r w:rsidR="00AB0398" w:rsidRPr="007671DD">
        <w:rPr>
          <w:rFonts w:ascii="Arial Narrow" w:hAnsi="Arial Narrow"/>
          <w:color w:val="auto"/>
        </w:rPr>
        <w:t xml:space="preserve"> i učincima upravljanja i raspolaganja nekretninama.</w:t>
      </w:r>
    </w:p>
    <w:p w14:paraId="15278DC0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2975B680" w14:textId="77777777" w:rsidR="00004818" w:rsidRPr="007671DD" w:rsidRDefault="0018348F" w:rsidP="0018348F">
      <w:pPr>
        <w:pStyle w:val="Bezproreda"/>
        <w:jc w:val="left"/>
        <w:rPr>
          <w:rFonts w:ascii="Arial Narrow" w:hAnsi="Arial Narrow" w:cs="Times New Roman"/>
          <w:b/>
          <w:sz w:val="24"/>
          <w:szCs w:val="24"/>
        </w:rPr>
      </w:pPr>
      <w:r w:rsidRPr="007671DD">
        <w:rPr>
          <w:rFonts w:ascii="Arial Narrow" w:hAnsi="Arial Narrow" w:cs="Times New Roman"/>
          <w:b/>
          <w:sz w:val="24"/>
          <w:szCs w:val="24"/>
        </w:rPr>
        <w:t xml:space="preserve">VAŽEĆI </w:t>
      </w:r>
      <w:r w:rsidR="00004818" w:rsidRPr="007671DD">
        <w:rPr>
          <w:rFonts w:ascii="Arial Narrow" w:hAnsi="Arial Narrow" w:cs="Times New Roman"/>
          <w:b/>
          <w:sz w:val="24"/>
          <w:szCs w:val="24"/>
        </w:rPr>
        <w:t>PROPISI U S</w:t>
      </w:r>
      <w:r w:rsidRPr="007671DD">
        <w:rPr>
          <w:rFonts w:ascii="Arial Narrow" w:hAnsi="Arial Narrow" w:cs="Times New Roman"/>
          <w:b/>
          <w:sz w:val="24"/>
          <w:szCs w:val="24"/>
        </w:rPr>
        <w:t xml:space="preserve">VEZI UPRAVLJANJA I RASPOLAGANJA </w:t>
      </w:r>
      <w:r w:rsidR="00AB0398" w:rsidRPr="007671DD">
        <w:rPr>
          <w:rFonts w:ascii="Arial Narrow" w:hAnsi="Arial Narrow" w:cs="Times New Roman"/>
          <w:b/>
          <w:sz w:val="24"/>
          <w:szCs w:val="24"/>
        </w:rPr>
        <w:t>NEKRETNINAMA</w:t>
      </w:r>
    </w:p>
    <w:p w14:paraId="23E7055F" w14:textId="77777777" w:rsidR="00D9388E" w:rsidRPr="007671DD" w:rsidRDefault="00D9388E" w:rsidP="00775DF7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70C5E22E" w14:textId="28A15279" w:rsidR="00F82CF8" w:rsidRPr="007671DD" w:rsidRDefault="00F82CF8" w:rsidP="00F82CF8">
      <w:pPr>
        <w:pStyle w:val="Bezproreda"/>
        <w:jc w:val="both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Stjecanje, upr</w:t>
      </w:r>
      <w:r w:rsidR="00AB0398" w:rsidRPr="007671DD">
        <w:rPr>
          <w:rFonts w:ascii="Arial Narrow" w:hAnsi="Arial Narrow" w:cs="Times New Roman"/>
          <w:sz w:val="24"/>
          <w:szCs w:val="24"/>
          <w:lang w:eastAsia="hr-HR"/>
        </w:rPr>
        <w:t>avljanje i raspolaganje nekretninama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propisano je brojnim zakonskim i podzakonskim aktima. Kako postojeći normativni okvir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brojnim zakonima i podzakonskim aktima uređuje područje stjecanja, upravljanja, raspolaganja i korištenja </w:t>
      </w:r>
      <w:r w:rsidR="0065779A"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>nekretnina i imovine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u vlasništvu Općine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 xml:space="preserve"> M</w:t>
      </w:r>
      <w:r w:rsidR="00B05CBA"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>ihovljan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svjesni smo nemogućnosti normativnog objedinjavanja upravljanja cjelokupnom imovinom u vlasništvu Općine 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>M</w:t>
      </w:r>
      <w:r w:rsidR="00B05CBA"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>ihovljan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sl-SI"/>
        </w:rPr>
        <w:t xml:space="preserve"> </w:t>
      </w:r>
      <w:r w:rsidRPr="007671DD">
        <w:rPr>
          <w:rFonts w:ascii="Arial Narrow" w:hAnsi="Arial Narrow" w:cs="Times New Roman"/>
          <w:color w:val="000000"/>
          <w:sz w:val="24"/>
          <w:szCs w:val="24"/>
          <w:lang w:eastAsia="hr-HR"/>
        </w:rPr>
        <w:t>u jednom propisu.</w:t>
      </w:r>
    </w:p>
    <w:p w14:paraId="7282E24A" w14:textId="77777777" w:rsidR="002D1503" w:rsidRPr="007671DD" w:rsidRDefault="002D1503" w:rsidP="00775DF7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22301A29" w14:textId="77777777" w:rsidR="002D1503" w:rsidRPr="007671DD" w:rsidRDefault="002D1503" w:rsidP="00775DF7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2A685250" w14:textId="30BB0A93" w:rsidR="00004818" w:rsidRPr="007671DD" w:rsidRDefault="00004818" w:rsidP="00004818">
      <w:pPr>
        <w:pStyle w:val="Default"/>
        <w:rPr>
          <w:rFonts w:ascii="Arial Narrow" w:hAnsi="Arial Narrow"/>
          <w:b/>
          <w:bCs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AKTI OPĆINE M</w:t>
      </w:r>
      <w:r w:rsidR="00B05CBA" w:rsidRPr="007671DD">
        <w:rPr>
          <w:rFonts w:ascii="Arial Narrow" w:hAnsi="Arial Narrow"/>
          <w:b/>
          <w:bCs/>
          <w:color w:val="auto"/>
        </w:rPr>
        <w:t>IHOVLJAN</w:t>
      </w:r>
      <w:r w:rsidR="0018348F" w:rsidRPr="007671DD">
        <w:rPr>
          <w:rFonts w:ascii="Arial Narrow" w:hAnsi="Arial Narrow"/>
          <w:b/>
          <w:bCs/>
          <w:color w:val="auto"/>
        </w:rPr>
        <w:t xml:space="preserve"> U SVEZI UPRAVLJANJA I RASPOLAGANJA NEKRETNINAMA </w:t>
      </w:r>
    </w:p>
    <w:p w14:paraId="7F2AA279" w14:textId="77777777" w:rsidR="0018348F" w:rsidRPr="007671DD" w:rsidRDefault="0018348F" w:rsidP="00004818">
      <w:pPr>
        <w:pStyle w:val="Default"/>
        <w:rPr>
          <w:rFonts w:ascii="Arial Narrow" w:hAnsi="Arial Narrow"/>
          <w:color w:val="auto"/>
        </w:rPr>
      </w:pPr>
    </w:p>
    <w:p w14:paraId="21A7ECE0" w14:textId="3A5B601F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Statut Općine M</w:t>
      </w:r>
      <w:r w:rsidR="00B05CBA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županije“ broj 05/13</w:t>
      </w:r>
      <w:r w:rsidR="00102788" w:rsidRPr="007671DD">
        <w:rPr>
          <w:rFonts w:ascii="Arial Narrow" w:hAnsi="Arial Narrow"/>
          <w:color w:val="auto"/>
        </w:rPr>
        <w:t xml:space="preserve">, </w:t>
      </w:r>
      <w:r w:rsidR="00B05CBA" w:rsidRPr="007671DD">
        <w:rPr>
          <w:rFonts w:ascii="Arial Narrow" w:hAnsi="Arial Narrow"/>
          <w:color w:val="auto"/>
        </w:rPr>
        <w:t>11</w:t>
      </w:r>
      <w:r w:rsidR="00102788" w:rsidRPr="007671DD">
        <w:rPr>
          <w:rFonts w:ascii="Arial Narrow" w:hAnsi="Arial Narrow"/>
          <w:color w:val="auto"/>
        </w:rPr>
        <w:t>/18, 0</w:t>
      </w:r>
      <w:r w:rsidR="00B05CBA" w:rsidRPr="007671DD">
        <w:rPr>
          <w:rFonts w:ascii="Arial Narrow" w:hAnsi="Arial Narrow"/>
          <w:color w:val="auto"/>
        </w:rPr>
        <w:t>8</w:t>
      </w:r>
      <w:r w:rsidR="00102788" w:rsidRPr="007671DD">
        <w:rPr>
          <w:rFonts w:ascii="Arial Narrow" w:hAnsi="Arial Narrow"/>
          <w:color w:val="auto"/>
        </w:rPr>
        <w:t>/20 i 0</w:t>
      </w:r>
      <w:r w:rsidR="00B05CBA" w:rsidRPr="007671DD">
        <w:rPr>
          <w:rFonts w:ascii="Arial Narrow" w:hAnsi="Arial Narrow"/>
          <w:color w:val="auto"/>
        </w:rPr>
        <w:t>8</w:t>
      </w:r>
      <w:r w:rsidR="00102788" w:rsidRPr="007671DD">
        <w:rPr>
          <w:rFonts w:ascii="Arial Narrow" w:hAnsi="Arial Narrow"/>
          <w:color w:val="auto"/>
        </w:rPr>
        <w:t>/21</w:t>
      </w:r>
      <w:r w:rsidRPr="007671DD">
        <w:rPr>
          <w:rFonts w:ascii="Arial Narrow" w:hAnsi="Arial Narrow"/>
          <w:color w:val="auto"/>
        </w:rPr>
        <w:t xml:space="preserve">) </w:t>
      </w:r>
    </w:p>
    <w:p w14:paraId="42371D06" w14:textId="5A9824B2" w:rsidR="0065779A" w:rsidRPr="007671DD" w:rsidRDefault="0065779A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Prostorni plan Općine M</w:t>
      </w:r>
      <w:r w:rsidR="00B05CBA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županije“ broj 17/08 i </w:t>
      </w:r>
      <w:r w:rsidR="00B05CBA" w:rsidRPr="007671DD">
        <w:rPr>
          <w:rFonts w:ascii="Arial Narrow" w:hAnsi="Arial Narrow"/>
          <w:color w:val="auto"/>
        </w:rPr>
        <w:t>05</w:t>
      </w:r>
      <w:r w:rsidRPr="007671DD">
        <w:rPr>
          <w:rFonts w:ascii="Arial Narrow" w:hAnsi="Arial Narrow"/>
          <w:color w:val="auto"/>
        </w:rPr>
        <w:t>/</w:t>
      </w:r>
      <w:r w:rsidR="00B05CBA" w:rsidRPr="007671DD">
        <w:rPr>
          <w:rFonts w:ascii="Arial Narrow" w:hAnsi="Arial Narrow"/>
          <w:color w:val="auto"/>
        </w:rPr>
        <w:t>17</w:t>
      </w:r>
      <w:r w:rsidRPr="007671DD">
        <w:rPr>
          <w:rFonts w:ascii="Arial Narrow" w:hAnsi="Arial Narrow"/>
          <w:color w:val="auto"/>
        </w:rPr>
        <w:t>)</w:t>
      </w:r>
    </w:p>
    <w:p w14:paraId="57614C3D" w14:textId="78D390A1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Odluka o </w:t>
      </w:r>
      <w:r w:rsidR="00115C3E" w:rsidRPr="007671DD">
        <w:rPr>
          <w:rFonts w:ascii="Arial Narrow" w:hAnsi="Arial Narrow"/>
          <w:color w:val="auto"/>
        </w:rPr>
        <w:t xml:space="preserve">zakupu i kupoprodaji poslovnog prostora u vlasništvu Općine Mihovljan </w:t>
      </w:r>
      <w:r w:rsidRPr="007671DD">
        <w:rPr>
          <w:rFonts w:ascii="Arial Narrow" w:hAnsi="Arial Narrow"/>
          <w:color w:val="auto"/>
        </w:rPr>
        <w:t xml:space="preserve">(„Službeni glasnik Krapinsko-zagorske županije“ broj </w:t>
      </w:r>
      <w:r w:rsidR="00115C3E" w:rsidRPr="007671DD">
        <w:rPr>
          <w:rFonts w:ascii="Arial Narrow" w:hAnsi="Arial Narrow"/>
          <w:color w:val="auto"/>
        </w:rPr>
        <w:t>38</w:t>
      </w:r>
      <w:r w:rsidRPr="007671DD">
        <w:rPr>
          <w:rFonts w:ascii="Arial Narrow" w:hAnsi="Arial Narrow"/>
          <w:color w:val="auto"/>
        </w:rPr>
        <w:t>/1</w:t>
      </w:r>
      <w:r w:rsidR="00115C3E" w:rsidRPr="007671DD">
        <w:rPr>
          <w:rFonts w:ascii="Arial Narrow" w:hAnsi="Arial Narrow"/>
          <w:color w:val="auto"/>
        </w:rPr>
        <w:t>3</w:t>
      </w:r>
      <w:r w:rsidRPr="007671DD">
        <w:rPr>
          <w:rFonts w:ascii="Arial Narrow" w:hAnsi="Arial Narrow"/>
          <w:color w:val="auto"/>
        </w:rPr>
        <w:t>)</w:t>
      </w:r>
    </w:p>
    <w:p w14:paraId="5DAE5C19" w14:textId="088A09C8" w:rsidR="0065779A" w:rsidRPr="007671DD" w:rsidRDefault="0065779A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Odluka o grobljima („Službeni glasnik Krapinsko-zagorske županije“ broj </w:t>
      </w:r>
      <w:r w:rsidR="00B05CBA" w:rsidRPr="007671DD">
        <w:rPr>
          <w:rFonts w:ascii="Arial Narrow" w:hAnsi="Arial Narrow"/>
          <w:color w:val="auto"/>
        </w:rPr>
        <w:t>38/13 i 31</w:t>
      </w:r>
      <w:r w:rsidRPr="007671DD">
        <w:rPr>
          <w:rFonts w:ascii="Arial Narrow" w:hAnsi="Arial Narrow"/>
          <w:color w:val="auto"/>
        </w:rPr>
        <w:t>/</w:t>
      </w:r>
      <w:r w:rsidR="00B05CBA" w:rsidRPr="007671DD">
        <w:rPr>
          <w:rFonts w:ascii="Arial Narrow" w:hAnsi="Arial Narrow"/>
          <w:color w:val="auto"/>
        </w:rPr>
        <w:t>14</w:t>
      </w:r>
      <w:r w:rsidRPr="007671DD">
        <w:rPr>
          <w:rFonts w:ascii="Arial Narrow" w:hAnsi="Arial Narrow"/>
          <w:color w:val="auto"/>
        </w:rPr>
        <w:t>)</w:t>
      </w:r>
    </w:p>
    <w:p w14:paraId="0510096C" w14:textId="75C6B466" w:rsidR="00EB7BC2" w:rsidRPr="007671DD" w:rsidRDefault="00EB7BC2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Odluka o nerazvrstanim cestama </w:t>
      </w:r>
      <w:r w:rsidR="008D1A0B" w:rsidRPr="007671DD">
        <w:rPr>
          <w:rFonts w:ascii="Arial Narrow" w:hAnsi="Arial Narrow"/>
          <w:color w:val="auto"/>
        </w:rPr>
        <w:t>na području Općine M</w:t>
      </w:r>
      <w:r w:rsidR="00B05CBA" w:rsidRPr="007671DD">
        <w:rPr>
          <w:rFonts w:ascii="Arial Narrow" w:hAnsi="Arial Narrow"/>
          <w:color w:val="auto"/>
        </w:rPr>
        <w:t>ihovljan</w:t>
      </w:r>
      <w:r w:rsidR="008D1A0B" w:rsidRPr="007671DD">
        <w:rPr>
          <w:rFonts w:ascii="Arial Narrow" w:hAnsi="Arial Narrow"/>
          <w:color w:val="auto"/>
        </w:rPr>
        <w:t xml:space="preserve"> </w:t>
      </w:r>
      <w:r w:rsidR="0065779A" w:rsidRPr="007671DD">
        <w:rPr>
          <w:rFonts w:ascii="Arial Narrow" w:hAnsi="Arial Narrow"/>
          <w:color w:val="auto"/>
        </w:rPr>
        <w:t>(„Službeni glasnik Krapinsko-zagorske županije“ broj 17/</w:t>
      </w:r>
      <w:r w:rsidR="00115C3E" w:rsidRPr="007671DD">
        <w:rPr>
          <w:rFonts w:ascii="Arial Narrow" w:hAnsi="Arial Narrow"/>
          <w:color w:val="auto"/>
        </w:rPr>
        <w:t>15</w:t>
      </w:r>
      <w:r w:rsidR="0065779A" w:rsidRPr="007671DD">
        <w:rPr>
          <w:rFonts w:ascii="Arial Narrow" w:hAnsi="Arial Narrow"/>
          <w:color w:val="auto"/>
        </w:rPr>
        <w:t>)</w:t>
      </w:r>
    </w:p>
    <w:p w14:paraId="53461BA5" w14:textId="23823FEE" w:rsidR="004E6152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komunalnom redu</w:t>
      </w:r>
      <w:r w:rsidR="0065779A" w:rsidRPr="007671DD">
        <w:rPr>
          <w:rFonts w:ascii="Arial Narrow" w:hAnsi="Arial Narrow"/>
          <w:color w:val="auto"/>
        </w:rPr>
        <w:t xml:space="preserve"> Općine M</w:t>
      </w:r>
      <w:r w:rsidR="00B05CBA" w:rsidRPr="007671DD">
        <w:rPr>
          <w:rFonts w:ascii="Arial Narrow" w:hAnsi="Arial Narrow"/>
          <w:color w:val="auto"/>
        </w:rPr>
        <w:t>ihovljan</w:t>
      </w:r>
      <w:r w:rsidR="0065779A" w:rsidRPr="007671DD">
        <w:rPr>
          <w:rFonts w:ascii="Arial Narrow" w:hAnsi="Arial Narrow"/>
          <w:color w:val="auto"/>
        </w:rPr>
        <w:t xml:space="preserve"> („Službeni glasnik Krapinsko-zagorske županije“ broj </w:t>
      </w:r>
      <w:r w:rsidR="00115C3E" w:rsidRPr="007671DD">
        <w:rPr>
          <w:rFonts w:ascii="Arial Narrow" w:hAnsi="Arial Narrow"/>
          <w:color w:val="auto"/>
        </w:rPr>
        <w:t>29</w:t>
      </w:r>
      <w:r w:rsidR="0065779A" w:rsidRPr="007671DD">
        <w:rPr>
          <w:rFonts w:ascii="Arial Narrow" w:hAnsi="Arial Narrow"/>
          <w:color w:val="auto"/>
        </w:rPr>
        <w:t xml:space="preserve">/19 i </w:t>
      </w:r>
      <w:r w:rsidR="00115C3E" w:rsidRPr="007671DD">
        <w:rPr>
          <w:rFonts w:ascii="Arial Narrow" w:hAnsi="Arial Narrow"/>
          <w:color w:val="auto"/>
        </w:rPr>
        <w:t>38</w:t>
      </w:r>
      <w:r w:rsidR="0065779A" w:rsidRPr="007671DD">
        <w:rPr>
          <w:rFonts w:ascii="Arial Narrow" w:hAnsi="Arial Narrow"/>
          <w:color w:val="auto"/>
        </w:rPr>
        <w:t>a/2</w:t>
      </w:r>
      <w:r w:rsidR="00115C3E" w:rsidRPr="007671DD">
        <w:rPr>
          <w:rFonts w:ascii="Arial Narrow" w:hAnsi="Arial Narrow"/>
          <w:color w:val="auto"/>
        </w:rPr>
        <w:t>2</w:t>
      </w:r>
      <w:r w:rsidR="0065779A" w:rsidRPr="007671DD">
        <w:rPr>
          <w:rFonts w:ascii="Arial Narrow" w:hAnsi="Arial Narrow"/>
          <w:color w:val="auto"/>
        </w:rPr>
        <w:t>)</w:t>
      </w:r>
    </w:p>
    <w:p w14:paraId="439F779C" w14:textId="4253F725" w:rsidR="00B33D50" w:rsidRPr="007671DD" w:rsidRDefault="00B33D50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komunalnim djelatnostima na području 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županije“ broj </w:t>
      </w:r>
      <w:r w:rsidR="00115C3E" w:rsidRPr="007671DD">
        <w:rPr>
          <w:rFonts w:ascii="Arial Narrow" w:hAnsi="Arial Narrow"/>
          <w:color w:val="auto"/>
        </w:rPr>
        <w:t>38 a</w:t>
      </w:r>
      <w:r w:rsidRPr="007671DD">
        <w:rPr>
          <w:rFonts w:ascii="Arial Narrow" w:hAnsi="Arial Narrow"/>
          <w:color w:val="auto"/>
        </w:rPr>
        <w:t>/22)</w:t>
      </w:r>
    </w:p>
    <w:p w14:paraId="57BC8060" w14:textId="55453415" w:rsidR="00A56B79" w:rsidRPr="007671DD" w:rsidRDefault="00115C3E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Pravilnik o korištenju Društvenog doma</w:t>
      </w:r>
      <w:r w:rsidR="00B33D50" w:rsidRPr="007671DD">
        <w:rPr>
          <w:rFonts w:ascii="Arial Narrow" w:hAnsi="Arial Narrow"/>
          <w:color w:val="auto"/>
        </w:rPr>
        <w:t xml:space="preserve"> („Službeni glasnik Krapinsko-zagorske županije“ broj </w:t>
      </w:r>
      <w:r w:rsidRPr="007671DD">
        <w:rPr>
          <w:rFonts w:ascii="Arial Narrow" w:hAnsi="Arial Narrow"/>
          <w:color w:val="auto"/>
        </w:rPr>
        <w:t>63b</w:t>
      </w:r>
      <w:r w:rsidR="00B33D50" w:rsidRPr="007671DD">
        <w:rPr>
          <w:rFonts w:ascii="Arial Narrow" w:hAnsi="Arial Narrow"/>
          <w:color w:val="auto"/>
        </w:rPr>
        <w:t>/2</w:t>
      </w:r>
      <w:r w:rsidRPr="007671DD">
        <w:rPr>
          <w:rFonts w:ascii="Arial Narrow" w:hAnsi="Arial Narrow"/>
          <w:color w:val="auto"/>
        </w:rPr>
        <w:t>2</w:t>
      </w:r>
      <w:r w:rsidR="00B33D50" w:rsidRPr="007671DD">
        <w:rPr>
          <w:rFonts w:ascii="Arial Narrow" w:hAnsi="Arial Narrow"/>
          <w:color w:val="auto"/>
        </w:rPr>
        <w:t xml:space="preserve">) </w:t>
      </w:r>
    </w:p>
    <w:p w14:paraId="7595C182" w14:textId="716F8639" w:rsidR="00E22E57" w:rsidRPr="007671DD" w:rsidRDefault="00E22E57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davanju na</w:t>
      </w:r>
      <w:r w:rsidR="00115C3E" w:rsidRPr="007671DD">
        <w:rPr>
          <w:rFonts w:ascii="Arial Narrow" w:hAnsi="Arial Narrow"/>
          <w:color w:val="auto"/>
        </w:rPr>
        <w:t xml:space="preserve"> korištenje i</w:t>
      </w:r>
      <w:r w:rsidRPr="007671DD">
        <w:rPr>
          <w:rFonts w:ascii="Arial Narrow" w:hAnsi="Arial Narrow"/>
          <w:color w:val="auto"/>
        </w:rPr>
        <w:t xml:space="preserve"> upravljanje objekta i opreme Dječjem vrtiću M</w:t>
      </w:r>
      <w:r w:rsidR="00115C3E" w:rsidRPr="007671DD">
        <w:rPr>
          <w:rFonts w:ascii="Arial Narrow" w:hAnsi="Arial Narrow"/>
          <w:color w:val="auto"/>
        </w:rPr>
        <w:t>iholjček</w:t>
      </w:r>
      <w:r w:rsidRPr="007671DD">
        <w:rPr>
          <w:rFonts w:ascii="Arial Narrow" w:hAnsi="Arial Narrow"/>
          <w:color w:val="auto"/>
        </w:rPr>
        <w:t xml:space="preserve"> („Službeni glasnik Krapinsko-zagorske županije </w:t>
      </w:r>
      <w:r w:rsidR="00115C3E" w:rsidRPr="007671DD">
        <w:rPr>
          <w:rFonts w:ascii="Arial Narrow" w:hAnsi="Arial Narrow"/>
          <w:color w:val="auto"/>
        </w:rPr>
        <w:t>45</w:t>
      </w:r>
      <w:r w:rsidRPr="007671DD">
        <w:rPr>
          <w:rFonts w:ascii="Arial Narrow" w:hAnsi="Arial Narrow"/>
          <w:color w:val="auto"/>
        </w:rPr>
        <w:t>/2</w:t>
      </w:r>
      <w:r w:rsidR="00115C3E" w:rsidRPr="007671DD">
        <w:rPr>
          <w:rFonts w:ascii="Arial Narrow" w:hAnsi="Arial Narrow"/>
          <w:color w:val="auto"/>
        </w:rPr>
        <w:t>1</w:t>
      </w:r>
      <w:r w:rsidRPr="007671DD">
        <w:rPr>
          <w:rFonts w:ascii="Arial Narrow" w:hAnsi="Arial Narrow"/>
          <w:color w:val="auto"/>
        </w:rPr>
        <w:t>)</w:t>
      </w:r>
    </w:p>
    <w:p w14:paraId="0D2D81E1" w14:textId="01076ACE" w:rsidR="0065779A" w:rsidRPr="007671DD" w:rsidRDefault="0065779A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porezima 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(„Službeni glasnik Krapinsko-zagorske županije 4/2</w:t>
      </w:r>
      <w:r w:rsidR="00115C3E" w:rsidRPr="007671DD">
        <w:rPr>
          <w:rFonts w:ascii="Arial Narrow" w:hAnsi="Arial Narrow"/>
          <w:color w:val="auto"/>
        </w:rPr>
        <w:t>2 i 60a/22</w:t>
      </w:r>
      <w:r w:rsidRPr="007671DD">
        <w:rPr>
          <w:rFonts w:ascii="Arial Narrow" w:hAnsi="Arial Narrow"/>
          <w:color w:val="auto"/>
        </w:rPr>
        <w:t>)</w:t>
      </w:r>
    </w:p>
    <w:p w14:paraId="785A58DB" w14:textId="3563DED1" w:rsidR="00115C3E" w:rsidRPr="007671DD" w:rsidRDefault="00115C3E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Odluka o prirezu</w:t>
      </w:r>
      <w:r w:rsidR="007671DD" w:rsidRPr="007671DD">
        <w:rPr>
          <w:rFonts w:ascii="Arial Narrow" w:hAnsi="Arial Narrow"/>
          <w:color w:val="auto"/>
        </w:rPr>
        <w:t xml:space="preserve"> porezu na dohodak</w:t>
      </w:r>
      <w:r w:rsidRPr="007671DD">
        <w:rPr>
          <w:rFonts w:ascii="Arial Narrow" w:hAnsi="Arial Narrow"/>
          <w:color w:val="auto"/>
        </w:rPr>
        <w:t xml:space="preserve"> Općine Mihovljan („Službeni glasnik Krapinsko-zagorske županije</w:t>
      </w:r>
      <w:r w:rsidR="007671DD" w:rsidRPr="007671DD">
        <w:rPr>
          <w:rFonts w:ascii="Arial Narrow" w:hAnsi="Arial Narrow"/>
          <w:color w:val="auto"/>
        </w:rPr>
        <w:t>“</w:t>
      </w:r>
      <w:r w:rsidRPr="007671DD">
        <w:rPr>
          <w:rFonts w:ascii="Arial Narrow" w:hAnsi="Arial Narrow"/>
          <w:color w:val="auto"/>
        </w:rPr>
        <w:t xml:space="preserve"> </w:t>
      </w:r>
      <w:r w:rsidR="007671DD" w:rsidRPr="007671DD">
        <w:rPr>
          <w:rFonts w:ascii="Arial Narrow" w:hAnsi="Arial Narrow"/>
          <w:color w:val="auto"/>
        </w:rPr>
        <w:t>53/21)</w:t>
      </w:r>
    </w:p>
    <w:p w14:paraId="7177B14E" w14:textId="77777777" w:rsidR="00A203B3" w:rsidRPr="007671DD" w:rsidRDefault="00A203B3" w:rsidP="00004818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17D9EB2F" w14:textId="77777777" w:rsidR="00004818" w:rsidRPr="007671DD" w:rsidRDefault="004E6152" w:rsidP="00004818">
      <w:pPr>
        <w:pStyle w:val="Default"/>
        <w:jc w:val="both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ANALIZA STANJA</w:t>
      </w:r>
      <w:r w:rsidR="00004818" w:rsidRPr="007671DD">
        <w:rPr>
          <w:rFonts w:ascii="Arial Narrow" w:hAnsi="Arial Narrow"/>
          <w:b/>
          <w:color w:val="auto"/>
        </w:rPr>
        <w:t xml:space="preserve"> I POSTOJEĆI MODEL UPRAVLJ</w:t>
      </w:r>
      <w:r w:rsidR="0050270E" w:rsidRPr="007671DD">
        <w:rPr>
          <w:rFonts w:ascii="Arial Narrow" w:hAnsi="Arial Narrow"/>
          <w:b/>
          <w:color w:val="auto"/>
        </w:rPr>
        <w:t>ANJA I RASP</w:t>
      </w:r>
      <w:r w:rsidRPr="007671DD">
        <w:rPr>
          <w:rFonts w:ascii="Arial Narrow" w:hAnsi="Arial Narrow"/>
          <w:b/>
          <w:color w:val="auto"/>
        </w:rPr>
        <w:t>OLAGANJA NEKRETNINAMA</w:t>
      </w:r>
    </w:p>
    <w:p w14:paraId="1E2028A4" w14:textId="77777777" w:rsidR="00A56B79" w:rsidRPr="007671DD" w:rsidRDefault="00A56B79" w:rsidP="00004818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52C3E8C1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</w:t>
      </w:r>
      <w:r w:rsidR="00700AF3" w:rsidRPr="007671DD">
        <w:rPr>
          <w:rFonts w:ascii="Arial Narrow" w:hAnsi="Arial Narrow"/>
          <w:color w:val="auto"/>
        </w:rPr>
        <w:t xml:space="preserve"> u svom vlasništvu ima slijedeće nekretnine</w:t>
      </w:r>
      <w:r w:rsidRPr="007671DD">
        <w:rPr>
          <w:rFonts w:ascii="Arial Narrow" w:hAnsi="Arial Narrow"/>
          <w:color w:val="auto"/>
        </w:rPr>
        <w:t xml:space="preserve">: </w:t>
      </w:r>
    </w:p>
    <w:p w14:paraId="40C51166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zemljišta, </w:t>
      </w:r>
    </w:p>
    <w:p w14:paraId="6339555D" w14:textId="30462A1B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A203B3" w:rsidRPr="007671DD">
        <w:rPr>
          <w:rFonts w:ascii="Arial Narrow" w:hAnsi="Arial Narrow"/>
          <w:color w:val="auto"/>
        </w:rPr>
        <w:t xml:space="preserve">zgradu općine </w:t>
      </w:r>
      <w:r w:rsidR="007E232E" w:rsidRPr="007671DD">
        <w:rPr>
          <w:rFonts w:ascii="Arial Narrow" w:hAnsi="Arial Narrow"/>
          <w:color w:val="auto"/>
        </w:rPr>
        <w:t xml:space="preserve">sa poslovnim prostorima </w:t>
      </w:r>
      <w:r w:rsidR="00A203B3" w:rsidRPr="007671DD">
        <w:rPr>
          <w:rFonts w:ascii="Arial Narrow" w:hAnsi="Arial Narrow"/>
          <w:color w:val="auto"/>
        </w:rPr>
        <w:t>i D</w:t>
      </w:r>
      <w:r w:rsidR="00115C3E" w:rsidRPr="007671DD">
        <w:rPr>
          <w:rFonts w:ascii="Arial Narrow" w:hAnsi="Arial Narrow"/>
          <w:color w:val="auto"/>
        </w:rPr>
        <w:t>ruštveni dom sa poslovnim prostorima</w:t>
      </w:r>
    </w:p>
    <w:p w14:paraId="298CAC6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udjele u  trgovačkim društvima, </w:t>
      </w:r>
    </w:p>
    <w:p w14:paraId="14BF8AB2" w14:textId="79F5D8C7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k</w:t>
      </w:r>
      <w:r w:rsidR="00004818" w:rsidRPr="007671DD">
        <w:rPr>
          <w:rFonts w:ascii="Arial Narrow" w:hAnsi="Arial Narrow"/>
          <w:color w:val="auto"/>
        </w:rPr>
        <w:t>omunalnu infrastrukturu (</w:t>
      </w:r>
      <w:r w:rsidR="00A203B3" w:rsidRPr="007671DD">
        <w:rPr>
          <w:rFonts w:ascii="Arial Narrow" w:hAnsi="Arial Narrow"/>
          <w:color w:val="auto"/>
        </w:rPr>
        <w:t xml:space="preserve">nerazvrstane </w:t>
      </w:r>
      <w:r w:rsidR="001E5346" w:rsidRPr="007671DD">
        <w:rPr>
          <w:rFonts w:ascii="Arial Narrow" w:hAnsi="Arial Narrow"/>
          <w:color w:val="auto"/>
        </w:rPr>
        <w:t xml:space="preserve">ceste, nogostupe, </w:t>
      </w:r>
      <w:r w:rsidR="00004818" w:rsidRPr="007671DD">
        <w:rPr>
          <w:rFonts w:ascii="Arial Narrow" w:hAnsi="Arial Narrow"/>
          <w:color w:val="auto"/>
        </w:rPr>
        <w:t>javnu rasvjetu, groblj</w:t>
      </w:r>
      <w:r w:rsidR="00115C3E" w:rsidRPr="007671DD">
        <w:rPr>
          <w:rFonts w:ascii="Arial Narrow" w:hAnsi="Arial Narrow"/>
          <w:color w:val="auto"/>
        </w:rPr>
        <w:t>e</w:t>
      </w:r>
      <w:r w:rsidR="00004818" w:rsidRPr="007671DD">
        <w:rPr>
          <w:rFonts w:ascii="Arial Narrow" w:hAnsi="Arial Narrow"/>
          <w:color w:val="auto"/>
        </w:rPr>
        <w:t xml:space="preserve"> i </w:t>
      </w:r>
      <w:r w:rsidRPr="007671DD">
        <w:rPr>
          <w:rFonts w:ascii="Arial Narrow" w:hAnsi="Arial Narrow"/>
          <w:color w:val="auto"/>
        </w:rPr>
        <w:t xml:space="preserve"> </w:t>
      </w:r>
    </w:p>
    <w:p w14:paraId="133891E1" w14:textId="3FD45666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proofErr w:type="spellStart"/>
      <w:r w:rsidR="00004818" w:rsidRPr="007671DD">
        <w:rPr>
          <w:rFonts w:ascii="Arial Narrow" w:hAnsi="Arial Narrow"/>
          <w:color w:val="auto"/>
        </w:rPr>
        <w:t>mrtvačnic</w:t>
      </w:r>
      <w:r w:rsidR="00115C3E" w:rsidRPr="007671DD">
        <w:rPr>
          <w:rFonts w:ascii="Arial Narrow" w:hAnsi="Arial Narrow"/>
          <w:color w:val="auto"/>
        </w:rPr>
        <w:t>a</w:t>
      </w:r>
      <w:r w:rsidR="00A203B3" w:rsidRPr="007671DD">
        <w:rPr>
          <w:rFonts w:ascii="Arial Narrow" w:hAnsi="Arial Narrow"/>
          <w:color w:val="auto"/>
        </w:rPr>
        <w:t>,dječje</w:t>
      </w:r>
      <w:proofErr w:type="spellEnd"/>
      <w:r w:rsidR="00A203B3" w:rsidRPr="007671DD">
        <w:rPr>
          <w:rFonts w:ascii="Arial Narrow" w:hAnsi="Arial Narrow"/>
          <w:color w:val="auto"/>
        </w:rPr>
        <w:t xml:space="preserve"> igralište, javne zelene površine, javne prometne površine, građevine i </w:t>
      </w:r>
      <w:r w:rsidRPr="007671DD">
        <w:rPr>
          <w:rFonts w:ascii="Arial Narrow" w:hAnsi="Arial Narrow"/>
          <w:color w:val="auto"/>
        </w:rPr>
        <w:t xml:space="preserve"> </w:t>
      </w:r>
    </w:p>
    <w:p w14:paraId="7C411597" w14:textId="77777777" w:rsidR="00004818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A203B3" w:rsidRPr="007671DD">
        <w:rPr>
          <w:rFonts w:ascii="Arial Narrow" w:hAnsi="Arial Narrow"/>
          <w:color w:val="auto"/>
        </w:rPr>
        <w:t xml:space="preserve">uređaje javne namjene i </w:t>
      </w:r>
      <w:proofErr w:type="spellStart"/>
      <w:r w:rsidR="00A203B3" w:rsidRPr="007671DD">
        <w:rPr>
          <w:rFonts w:ascii="Arial Narrow" w:hAnsi="Arial Narrow"/>
          <w:color w:val="auto"/>
        </w:rPr>
        <w:t>sl</w:t>
      </w:r>
      <w:proofErr w:type="spellEnd"/>
      <w:r w:rsidR="00004818" w:rsidRPr="007671DD">
        <w:rPr>
          <w:rFonts w:ascii="Arial Narrow" w:hAnsi="Arial Narrow"/>
          <w:color w:val="auto"/>
        </w:rPr>
        <w:t xml:space="preserve">) </w:t>
      </w:r>
    </w:p>
    <w:p w14:paraId="67E62C2D" w14:textId="77777777" w:rsidR="00DD6A49" w:rsidRPr="007671DD" w:rsidRDefault="001E5346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naslijeđenu imovinu</w:t>
      </w:r>
      <w:r w:rsidR="009A42EE" w:rsidRPr="007671DD">
        <w:rPr>
          <w:rFonts w:ascii="Arial Narrow" w:hAnsi="Arial Narrow"/>
          <w:color w:val="auto"/>
        </w:rPr>
        <w:t xml:space="preserve"> -</w:t>
      </w:r>
      <w:r w:rsidR="00A203B3" w:rsidRPr="007671DD">
        <w:rPr>
          <w:rFonts w:ascii="Arial Narrow" w:hAnsi="Arial Narrow"/>
          <w:color w:val="auto"/>
        </w:rPr>
        <w:t xml:space="preserve"> ošasna imovina</w:t>
      </w:r>
      <w:r w:rsidRPr="007671DD">
        <w:rPr>
          <w:rFonts w:ascii="Arial Narrow" w:hAnsi="Arial Narrow"/>
          <w:color w:val="auto"/>
        </w:rPr>
        <w:t xml:space="preserve"> (livade, pašnjaci, šume, oranice, vinogradi</w:t>
      </w:r>
      <w:r w:rsidR="00A203B3" w:rsidRPr="007671DD">
        <w:rPr>
          <w:rFonts w:ascii="Arial Narrow" w:hAnsi="Arial Narrow"/>
          <w:color w:val="auto"/>
        </w:rPr>
        <w:t>, objekti</w:t>
      </w:r>
      <w:r w:rsidRPr="007671DD">
        <w:rPr>
          <w:rFonts w:ascii="Arial Narrow" w:hAnsi="Arial Narrow"/>
          <w:color w:val="auto"/>
        </w:rPr>
        <w:t xml:space="preserve"> i </w:t>
      </w:r>
      <w:r w:rsidR="00DD6A49" w:rsidRPr="007671DD">
        <w:rPr>
          <w:rFonts w:ascii="Arial Narrow" w:hAnsi="Arial Narrow"/>
          <w:color w:val="auto"/>
        </w:rPr>
        <w:t xml:space="preserve">  </w:t>
      </w:r>
    </w:p>
    <w:p w14:paraId="0439B0F7" w14:textId="77777777" w:rsidR="001E5346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1E5346" w:rsidRPr="007671DD">
        <w:rPr>
          <w:rFonts w:ascii="Arial Narrow" w:hAnsi="Arial Narrow"/>
          <w:color w:val="auto"/>
        </w:rPr>
        <w:t xml:space="preserve">sl.) </w:t>
      </w:r>
    </w:p>
    <w:p w14:paraId="34469573" w14:textId="77777777" w:rsidR="00700AF3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-Dječji vrtić</w:t>
      </w:r>
    </w:p>
    <w:p w14:paraId="12E02C94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3D1AEE67" w14:textId="77777777" w:rsidR="0050270E" w:rsidRPr="007671DD" w:rsidRDefault="00A203B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lastRenderedPageBreak/>
        <w:t>P</w:t>
      </w:r>
      <w:r w:rsidR="0050270E" w:rsidRPr="007671DD">
        <w:rPr>
          <w:rFonts w:ascii="Arial Narrow" w:hAnsi="Arial Narrow"/>
          <w:color w:val="auto"/>
        </w:rPr>
        <w:t xml:space="preserve">opis </w:t>
      </w:r>
      <w:r w:rsidRPr="007671DD">
        <w:rPr>
          <w:rFonts w:ascii="Arial Narrow" w:hAnsi="Arial Narrow"/>
          <w:color w:val="auto"/>
        </w:rPr>
        <w:t xml:space="preserve">nekretnina i imovine nalazi se u Registru imovine i Evidenciji </w:t>
      </w:r>
      <w:r w:rsidR="0050270E" w:rsidRPr="007671DD">
        <w:rPr>
          <w:rFonts w:ascii="Arial Narrow" w:hAnsi="Arial Narrow"/>
          <w:color w:val="auto"/>
        </w:rPr>
        <w:t>komunalne infrastrukture koji se revidira</w:t>
      </w:r>
      <w:r w:rsidRPr="007671DD">
        <w:rPr>
          <w:rFonts w:ascii="Arial Narrow" w:hAnsi="Arial Narrow"/>
          <w:color w:val="auto"/>
        </w:rPr>
        <w:t>ju</w:t>
      </w:r>
      <w:r w:rsidR="0050270E" w:rsidRPr="007671DD">
        <w:rPr>
          <w:rFonts w:ascii="Arial Narrow" w:hAnsi="Arial Narrow"/>
          <w:color w:val="auto"/>
        </w:rPr>
        <w:t xml:space="preserve"> sukladno nastalim promjenama. </w:t>
      </w:r>
    </w:p>
    <w:p w14:paraId="4D38A794" w14:textId="77777777" w:rsidR="0050270E" w:rsidRPr="007671DD" w:rsidRDefault="0050270E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1181C185" w14:textId="77777777" w:rsidR="00004818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Upravljanje nekretninama</w:t>
      </w:r>
      <w:r w:rsidR="00004818" w:rsidRPr="007671DD">
        <w:rPr>
          <w:rFonts w:ascii="Arial Narrow" w:hAnsi="Arial Narrow"/>
          <w:b/>
          <w:bCs/>
          <w:color w:val="auto"/>
        </w:rPr>
        <w:t xml:space="preserve"> obuhvaća sljedeće aktivnosti: </w:t>
      </w:r>
    </w:p>
    <w:p w14:paraId="39E9BC3F" w14:textId="77777777" w:rsidR="00004818" w:rsidRPr="007671DD" w:rsidRDefault="00CA7DD4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s</w:t>
      </w:r>
      <w:r w:rsidR="00004818" w:rsidRPr="007671DD">
        <w:rPr>
          <w:rFonts w:ascii="Arial Narrow" w:hAnsi="Arial Narrow"/>
          <w:color w:val="auto"/>
        </w:rPr>
        <w:t xml:space="preserve">tjecanje i raspolaganje </w:t>
      </w:r>
      <w:r w:rsidR="00700AF3" w:rsidRPr="007671DD">
        <w:rPr>
          <w:rFonts w:ascii="Arial Narrow" w:hAnsi="Arial Narrow"/>
          <w:color w:val="auto"/>
        </w:rPr>
        <w:t>nekretninama</w:t>
      </w:r>
      <w:r w:rsidR="00A56B79" w:rsidRPr="007671DD">
        <w:rPr>
          <w:rFonts w:ascii="Arial Narrow" w:hAnsi="Arial Narrow"/>
          <w:color w:val="auto"/>
        </w:rPr>
        <w:t xml:space="preserve"> </w:t>
      </w:r>
      <w:r w:rsidR="00004818" w:rsidRPr="007671DD">
        <w:rPr>
          <w:rFonts w:ascii="Arial Narrow" w:hAnsi="Arial Narrow"/>
          <w:color w:val="auto"/>
        </w:rPr>
        <w:t xml:space="preserve">i ostvarivanje vlasničkih prava u skladu s propisima koji uređuju vlasništvo i druga stvarna prava, </w:t>
      </w:r>
    </w:p>
    <w:p w14:paraId="56E787D0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utvrđivanje vlas</w:t>
      </w:r>
      <w:r w:rsidR="00700AF3" w:rsidRPr="007671DD">
        <w:rPr>
          <w:rFonts w:ascii="Arial Narrow" w:hAnsi="Arial Narrow"/>
          <w:color w:val="auto"/>
        </w:rPr>
        <w:t>ničko</w:t>
      </w:r>
      <w:r w:rsidR="00CA7DD4" w:rsidRPr="007671DD">
        <w:rPr>
          <w:rFonts w:ascii="Arial Narrow" w:hAnsi="Arial Narrow"/>
          <w:color w:val="auto"/>
        </w:rPr>
        <w:t>-</w:t>
      </w:r>
      <w:r w:rsidR="00700AF3" w:rsidRPr="007671DD">
        <w:rPr>
          <w:rFonts w:ascii="Arial Narrow" w:hAnsi="Arial Narrow"/>
          <w:color w:val="auto"/>
        </w:rPr>
        <w:t>pravnog statusa nekretnina</w:t>
      </w:r>
      <w:r w:rsidRPr="007671DD">
        <w:rPr>
          <w:rFonts w:ascii="Arial Narrow" w:hAnsi="Arial Narrow"/>
          <w:color w:val="auto"/>
        </w:rPr>
        <w:t xml:space="preserve">, njihov popis i procjenu te upis u javne registre i očevidnike, </w:t>
      </w:r>
    </w:p>
    <w:p w14:paraId="0B5228FB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tekuće i</w:t>
      </w:r>
      <w:r w:rsidR="0050270E" w:rsidRPr="007671DD">
        <w:rPr>
          <w:rFonts w:ascii="Arial Narrow" w:hAnsi="Arial Narrow"/>
          <w:color w:val="auto"/>
        </w:rPr>
        <w:t xml:space="preserve"> </w:t>
      </w:r>
      <w:r w:rsidR="00700AF3" w:rsidRPr="007671DD">
        <w:rPr>
          <w:rFonts w:ascii="Arial Narrow" w:hAnsi="Arial Narrow"/>
          <w:color w:val="auto"/>
        </w:rPr>
        <w:t>investicijsko održavanje nekretnina</w:t>
      </w:r>
      <w:r w:rsidRPr="007671DD">
        <w:rPr>
          <w:rFonts w:ascii="Arial Narrow" w:hAnsi="Arial Narrow"/>
          <w:color w:val="auto"/>
        </w:rPr>
        <w:t xml:space="preserve"> te kapitalna ulaganja, financijsko praćenje</w:t>
      </w:r>
      <w:r w:rsidR="00700AF3" w:rsidRPr="007671DD">
        <w:rPr>
          <w:rFonts w:ascii="Arial Narrow" w:hAnsi="Arial Narrow"/>
          <w:color w:val="auto"/>
        </w:rPr>
        <w:t xml:space="preserve"> prihoda i rashoda od nekretnina</w:t>
      </w:r>
      <w:r w:rsidRPr="007671DD">
        <w:rPr>
          <w:rFonts w:ascii="Arial Narrow" w:hAnsi="Arial Narrow"/>
          <w:color w:val="auto"/>
        </w:rPr>
        <w:t xml:space="preserve"> te </w:t>
      </w:r>
    </w:p>
    <w:p w14:paraId="69FAE6AB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obavljanje d</w:t>
      </w:r>
      <w:r w:rsidR="00700AF3" w:rsidRPr="007671DD">
        <w:rPr>
          <w:rFonts w:ascii="Arial Narrow" w:hAnsi="Arial Narrow"/>
          <w:color w:val="auto"/>
        </w:rPr>
        <w:t>rugih poslova u vezi upravljanjem</w:t>
      </w:r>
      <w:r w:rsidRPr="007671DD">
        <w:rPr>
          <w:rFonts w:ascii="Arial Narrow" w:hAnsi="Arial Narrow"/>
          <w:color w:val="auto"/>
        </w:rPr>
        <w:t xml:space="preserve"> nekretninama. </w:t>
      </w:r>
    </w:p>
    <w:p w14:paraId="597024E2" w14:textId="77777777" w:rsidR="006867C8" w:rsidRPr="007671DD" w:rsidRDefault="006867C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3E43C81F" w14:textId="237CC5FF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 xml:space="preserve">Uspostava </w:t>
      </w:r>
      <w:r w:rsidR="0050270E" w:rsidRPr="007671DD">
        <w:rPr>
          <w:rFonts w:ascii="Arial Narrow" w:hAnsi="Arial Narrow"/>
          <w:b/>
          <w:bCs/>
          <w:color w:val="auto"/>
        </w:rPr>
        <w:t>Registra imovine Općine M</w:t>
      </w:r>
      <w:r w:rsidR="00115C3E" w:rsidRPr="007671DD">
        <w:rPr>
          <w:rFonts w:ascii="Arial Narrow" w:hAnsi="Arial Narrow"/>
          <w:b/>
          <w:bCs/>
          <w:color w:val="auto"/>
        </w:rPr>
        <w:t>ihovljan</w:t>
      </w:r>
      <w:r w:rsidR="0050270E" w:rsidRPr="007671DD">
        <w:rPr>
          <w:rFonts w:ascii="Arial Narrow" w:hAnsi="Arial Narrow"/>
          <w:b/>
          <w:bCs/>
          <w:color w:val="auto"/>
        </w:rPr>
        <w:t xml:space="preserve"> </w:t>
      </w:r>
    </w:p>
    <w:p w14:paraId="496114D1" w14:textId="6F6F04F6" w:rsidR="00004818" w:rsidRPr="007671DD" w:rsidRDefault="0050270E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Registar imovine</w:t>
      </w:r>
      <w:r w:rsidR="00004818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</w:t>
      </w:r>
      <w:r w:rsidR="00004818" w:rsidRPr="007671DD">
        <w:rPr>
          <w:rFonts w:ascii="Arial Narrow" w:hAnsi="Arial Narrow"/>
          <w:color w:val="auto"/>
        </w:rPr>
        <w:t xml:space="preserve">oslanja se na podatke preuzete iz katastra nekretnina i zemljišnih knjiga. Neki od tih podataka su stalni i rijetko se mijenjaju (oznaka katastarske čestice, površina, adresa, opis, prostorno-planska namjena) dok su ostali podaci </w:t>
      </w:r>
      <w:r w:rsidR="007E232E" w:rsidRPr="007671DD">
        <w:rPr>
          <w:rFonts w:ascii="Arial Narrow" w:hAnsi="Arial Narrow"/>
          <w:color w:val="auto"/>
        </w:rPr>
        <w:t xml:space="preserve">podložni </w:t>
      </w:r>
      <w:r w:rsidR="00004818" w:rsidRPr="007671DD">
        <w:rPr>
          <w:rFonts w:ascii="Arial Narrow" w:hAnsi="Arial Narrow"/>
          <w:color w:val="auto"/>
        </w:rPr>
        <w:t xml:space="preserve">promjenama. </w:t>
      </w:r>
    </w:p>
    <w:p w14:paraId="2C6881A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Uspostavljanje </w:t>
      </w:r>
      <w:r w:rsidR="0050270E" w:rsidRPr="007671DD">
        <w:rPr>
          <w:rFonts w:ascii="Arial Narrow" w:hAnsi="Arial Narrow"/>
          <w:color w:val="auto"/>
        </w:rPr>
        <w:t xml:space="preserve">Registra imovine </w:t>
      </w:r>
      <w:r w:rsidRPr="007671DD">
        <w:rPr>
          <w:rFonts w:ascii="Arial Narrow" w:hAnsi="Arial Narrow"/>
          <w:color w:val="auto"/>
        </w:rPr>
        <w:t xml:space="preserve">prvi je i najvažniji korak u uspostavi djelotvornog sustava upravljanja imovinom. Detaljna baza podataka omogućava nadzor i analizu nekretnina te osigurava transparentnost u radu. </w:t>
      </w:r>
    </w:p>
    <w:p w14:paraId="404384F7" w14:textId="51364F7E" w:rsidR="00004818" w:rsidRPr="007671DD" w:rsidRDefault="00916FC4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</w:t>
      </w:r>
      <w:r w:rsidR="007E232E" w:rsidRPr="007671DD">
        <w:rPr>
          <w:rFonts w:ascii="Arial Narrow" w:hAnsi="Arial Narrow"/>
          <w:color w:val="auto"/>
        </w:rPr>
        <w:t>a M</w:t>
      </w:r>
      <w:r w:rsidR="00115C3E" w:rsidRPr="007671DD">
        <w:rPr>
          <w:rFonts w:ascii="Arial Narrow" w:hAnsi="Arial Narrow"/>
          <w:color w:val="auto"/>
        </w:rPr>
        <w:t>ihovljan</w:t>
      </w:r>
      <w:r w:rsidR="007E232E" w:rsidRPr="007671DD">
        <w:rPr>
          <w:rFonts w:ascii="Arial Narrow" w:hAnsi="Arial Narrow"/>
          <w:color w:val="auto"/>
        </w:rPr>
        <w:t xml:space="preserve"> ima ustrojen</w:t>
      </w:r>
      <w:r w:rsidRPr="007671DD">
        <w:rPr>
          <w:rFonts w:ascii="Arial Narrow" w:hAnsi="Arial Narrow"/>
          <w:color w:val="auto"/>
        </w:rPr>
        <w:t xml:space="preserve"> Registar imovine Općine M</w:t>
      </w:r>
      <w:r w:rsidR="00115C3E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koji se ažurira po potrebi. </w:t>
      </w:r>
    </w:p>
    <w:p w14:paraId="7950DDA1" w14:textId="77777777" w:rsidR="00916FC4" w:rsidRPr="007671DD" w:rsidRDefault="00916FC4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2E536AE4" w14:textId="77777777" w:rsidR="00004818" w:rsidRPr="007671DD" w:rsidRDefault="00700AF3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bCs/>
          <w:color w:val="auto"/>
        </w:rPr>
        <w:t>Analiza stanja i postojećeg modela upravljanja i raspolaganja nekretninama</w:t>
      </w:r>
      <w:r w:rsidR="00004818" w:rsidRPr="007671DD">
        <w:rPr>
          <w:rFonts w:ascii="Arial Narrow" w:hAnsi="Arial Narrow"/>
          <w:b/>
          <w:bCs/>
          <w:color w:val="auto"/>
        </w:rPr>
        <w:t xml:space="preserve">: </w:t>
      </w:r>
    </w:p>
    <w:p w14:paraId="51387AFA" w14:textId="12DFF233" w:rsidR="00004818" w:rsidRPr="007671DD" w:rsidRDefault="00000F92" w:rsidP="00004818">
      <w:pPr>
        <w:pStyle w:val="Default"/>
        <w:jc w:val="both"/>
        <w:rPr>
          <w:rFonts w:ascii="Arial Narrow" w:hAnsi="Arial Narrow"/>
          <w:color w:val="000000" w:themeColor="text1"/>
        </w:rPr>
      </w:pPr>
      <w:r w:rsidRPr="007671DD">
        <w:rPr>
          <w:rFonts w:ascii="Arial Narrow" w:hAnsi="Arial Narrow"/>
          <w:color w:val="auto"/>
        </w:rPr>
        <w:t>Upravljanje nekretninama</w:t>
      </w:r>
      <w:r w:rsidR="00004818" w:rsidRPr="007671DD">
        <w:rPr>
          <w:rFonts w:ascii="Arial Narrow" w:hAnsi="Arial Narrow"/>
          <w:color w:val="auto"/>
        </w:rPr>
        <w:t xml:space="preserve"> z</w:t>
      </w:r>
      <w:r w:rsidRPr="007671DD">
        <w:rPr>
          <w:rFonts w:ascii="Arial Narrow" w:hAnsi="Arial Narrow"/>
          <w:color w:val="auto"/>
        </w:rPr>
        <w:t>ahtijeva točne podatke o nekret</w:t>
      </w:r>
      <w:r w:rsidR="00EF7358" w:rsidRPr="007671DD">
        <w:rPr>
          <w:rFonts w:ascii="Arial Narrow" w:hAnsi="Arial Narrow"/>
          <w:color w:val="auto"/>
        </w:rPr>
        <w:t>n</w:t>
      </w:r>
      <w:r w:rsidRPr="007671DD">
        <w:rPr>
          <w:rFonts w:ascii="Arial Narrow" w:hAnsi="Arial Narrow"/>
          <w:color w:val="auto"/>
        </w:rPr>
        <w:t>inama</w:t>
      </w:r>
      <w:r w:rsidR="00004818" w:rsidRPr="007671DD">
        <w:rPr>
          <w:rFonts w:ascii="Arial Narrow" w:hAnsi="Arial Narrow"/>
          <w:color w:val="auto"/>
        </w:rPr>
        <w:t xml:space="preserve">. </w:t>
      </w:r>
      <w:r w:rsidR="00004818" w:rsidRPr="007671DD">
        <w:rPr>
          <w:rFonts w:ascii="Arial Narrow" w:hAnsi="Arial Narrow"/>
          <w:color w:val="000000" w:themeColor="text1"/>
        </w:rPr>
        <w:t>Općina M</w:t>
      </w:r>
      <w:r w:rsidR="00115C3E" w:rsidRPr="007671DD">
        <w:rPr>
          <w:rFonts w:ascii="Arial Narrow" w:hAnsi="Arial Narrow"/>
          <w:color w:val="000000" w:themeColor="text1"/>
        </w:rPr>
        <w:t>ihovljan</w:t>
      </w:r>
      <w:r w:rsidR="00004818" w:rsidRPr="007671DD">
        <w:rPr>
          <w:rFonts w:ascii="Arial Narrow" w:hAnsi="Arial Narrow"/>
          <w:color w:val="000000" w:themeColor="text1"/>
        </w:rPr>
        <w:t xml:space="preserve"> </w:t>
      </w:r>
      <w:r w:rsidR="0050270E" w:rsidRPr="007671DD">
        <w:rPr>
          <w:rFonts w:ascii="Arial Narrow" w:hAnsi="Arial Narrow"/>
          <w:color w:val="000000" w:themeColor="text1"/>
        </w:rPr>
        <w:t xml:space="preserve">uspostavlja </w:t>
      </w:r>
      <w:r w:rsidR="00004818" w:rsidRPr="007671DD">
        <w:rPr>
          <w:rFonts w:ascii="Arial Narrow" w:hAnsi="Arial Narrow"/>
          <w:color w:val="000000" w:themeColor="text1"/>
        </w:rPr>
        <w:t xml:space="preserve">cjelovitu i sistematiziranu evidenciju nekretnina u svom vlasništvu. </w:t>
      </w:r>
    </w:p>
    <w:p w14:paraId="7ED2B3F7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000000" w:themeColor="text1"/>
        </w:rPr>
      </w:pPr>
      <w:r w:rsidRPr="007671DD">
        <w:rPr>
          <w:rFonts w:ascii="Arial Narrow" w:hAnsi="Arial Narrow"/>
          <w:color w:val="000000" w:themeColor="text1"/>
        </w:rPr>
        <w:t xml:space="preserve">Za </w:t>
      </w:r>
      <w:r w:rsidR="00775DF7" w:rsidRPr="007671DD">
        <w:rPr>
          <w:rFonts w:ascii="Arial Narrow" w:hAnsi="Arial Narrow"/>
          <w:color w:val="000000" w:themeColor="text1"/>
        </w:rPr>
        <w:t xml:space="preserve">pojedine </w:t>
      </w:r>
      <w:r w:rsidRPr="007671DD">
        <w:rPr>
          <w:rFonts w:ascii="Arial Narrow" w:hAnsi="Arial Narrow"/>
          <w:color w:val="000000" w:themeColor="text1"/>
        </w:rPr>
        <w:t xml:space="preserve">nekretnine Općina još mora kompletirati vlasničku dokumentaciju i provesti upise u zemljišne knjige i druge javne očevidnike. </w:t>
      </w:r>
    </w:p>
    <w:p w14:paraId="744F0130" w14:textId="77777777" w:rsidR="0060325C" w:rsidRPr="007671DD" w:rsidRDefault="0060325C" w:rsidP="00004818">
      <w:pPr>
        <w:pStyle w:val="Default"/>
        <w:jc w:val="both"/>
        <w:rPr>
          <w:rFonts w:ascii="Arial Narrow" w:hAnsi="Arial Narrow"/>
          <w:color w:val="000000" w:themeColor="text1"/>
        </w:rPr>
      </w:pPr>
    </w:p>
    <w:p w14:paraId="15ED9563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Zemlji</w:t>
      </w:r>
      <w:r w:rsidR="0060325C" w:rsidRPr="007671DD">
        <w:rPr>
          <w:rFonts w:ascii="Arial Narrow" w:hAnsi="Arial Narrow"/>
          <w:b/>
          <w:color w:val="auto"/>
        </w:rPr>
        <w:t xml:space="preserve">šte </w:t>
      </w:r>
    </w:p>
    <w:p w14:paraId="5688AFAF" w14:textId="67117E0A" w:rsidR="00CA7DD4" w:rsidRPr="007671DD" w:rsidRDefault="00EF7358" w:rsidP="00CA7DD4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Raspolaganje zemljištima (poput prodaje, davanja u zakup i sl.) vrši se isključivo temeljem provedenih javnih natječaja, osim u slučajevima kada je to posebnim zakonima drugačije uređeno. </w:t>
      </w:r>
      <w:r w:rsidR="00CA7DD4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Prodaja zemljišta vrši se temeljem procjene vrijednosti zemljišta od ovlaštene osobe. </w:t>
      </w:r>
      <w:r w:rsidR="000761D2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>Općina M</w:t>
      </w:r>
      <w:r w:rsidR="00115C3E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>ihovljan</w:t>
      </w:r>
      <w:r w:rsidR="000761D2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vlasništvu nema zemljište </w:t>
      </w:r>
      <w:r w:rsidR="007C3E54" w:rsidRPr="007671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koje bi predstavljalo veliki potencijal za investicije i ostvarivanje ekonomskog rasta. </w:t>
      </w:r>
    </w:p>
    <w:p w14:paraId="54C8B9AB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3387C0F2" w14:textId="77777777" w:rsidR="00004818" w:rsidRPr="007671DD" w:rsidRDefault="007C3E54" w:rsidP="00004818">
      <w:pPr>
        <w:pStyle w:val="Default"/>
        <w:rPr>
          <w:rFonts w:ascii="Arial Narrow" w:hAnsi="Arial Narrow"/>
          <w:b/>
        </w:rPr>
      </w:pPr>
      <w:r w:rsidRPr="007671DD">
        <w:rPr>
          <w:rFonts w:ascii="Arial Narrow" w:hAnsi="Arial Narrow"/>
          <w:b/>
        </w:rPr>
        <w:t>Z</w:t>
      </w:r>
      <w:r w:rsidR="00D13C37" w:rsidRPr="007671DD">
        <w:rPr>
          <w:rFonts w:ascii="Arial Narrow" w:hAnsi="Arial Narrow"/>
          <w:b/>
        </w:rPr>
        <w:t>grada Općine</w:t>
      </w:r>
      <w:r w:rsidRPr="007671DD">
        <w:rPr>
          <w:rFonts w:ascii="Arial Narrow" w:hAnsi="Arial Narrow"/>
          <w:b/>
        </w:rPr>
        <w:t xml:space="preserve"> sa poslovnim prostorima</w:t>
      </w:r>
      <w:r w:rsidR="00D13C37" w:rsidRPr="007671DD">
        <w:rPr>
          <w:rFonts w:ascii="Arial Narrow" w:hAnsi="Arial Narrow"/>
          <w:b/>
        </w:rPr>
        <w:t xml:space="preserve"> i Dom</w:t>
      </w:r>
      <w:r w:rsidRPr="007671DD">
        <w:rPr>
          <w:rFonts w:ascii="Arial Narrow" w:hAnsi="Arial Narrow"/>
          <w:b/>
        </w:rPr>
        <w:t>om</w:t>
      </w:r>
      <w:r w:rsidR="00D13C37" w:rsidRPr="007671DD">
        <w:rPr>
          <w:rFonts w:ascii="Arial Narrow" w:hAnsi="Arial Narrow"/>
          <w:b/>
        </w:rPr>
        <w:t xml:space="preserve"> kulture </w:t>
      </w:r>
    </w:p>
    <w:p w14:paraId="7A01C5FF" w14:textId="0EA30D45" w:rsidR="00004818" w:rsidRPr="007671DD" w:rsidRDefault="00004818" w:rsidP="00775DF7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</w:t>
      </w:r>
      <w:r w:rsidR="00382170" w:rsidRPr="007671DD">
        <w:rPr>
          <w:rFonts w:ascii="Arial Narrow" w:hAnsi="Arial Narrow"/>
          <w:color w:val="auto"/>
        </w:rPr>
        <w:t>u prizemlju zgrade</w:t>
      </w:r>
      <w:r w:rsidR="007C3E54" w:rsidRPr="007671DD">
        <w:rPr>
          <w:rFonts w:ascii="Arial Narrow" w:hAnsi="Arial Narrow"/>
          <w:color w:val="auto"/>
        </w:rPr>
        <w:t xml:space="preserve">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382170" w:rsidRPr="007671DD">
        <w:rPr>
          <w:rFonts w:ascii="Arial Narrow" w:hAnsi="Arial Narrow"/>
          <w:color w:val="auto"/>
        </w:rPr>
        <w:t xml:space="preserve"> </w:t>
      </w:r>
      <w:r w:rsidR="00D13C37" w:rsidRPr="007671DD">
        <w:rPr>
          <w:rFonts w:ascii="Arial Narrow" w:hAnsi="Arial Narrow"/>
          <w:color w:val="auto"/>
        </w:rPr>
        <w:t xml:space="preserve">trenutno ima </w:t>
      </w:r>
      <w:r w:rsidR="007671DD" w:rsidRPr="007671DD">
        <w:rPr>
          <w:rFonts w:ascii="Arial Narrow" w:hAnsi="Arial Narrow"/>
          <w:color w:val="auto"/>
        </w:rPr>
        <w:t>dva</w:t>
      </w:r>
      <w:r w:rsidR="00D13C37" w:rsidRPr="007671DD">
        <w:rPr>
          <w:rFonts w:ascii="Arial Narrow" w:hAnsi="Arial Narrow"/>
          <w:color w:val="auto"/>
        </w:rPr>
        <w:t xml:space="preserve"> prostora koja su</w:t>
      </w:r>
      <w:r w:rsidR="007671DD" w:rsidRPr="007671DD">
        <w:rPr>
          <w:rFonts w:ascii="Arial Narrow" w:hAnsi="Arial Narrow"/>
          <w:color w:val="auto"/>
        </w:rPr>
        <w:t xml:space="preserve"> dana u zakup Domu zdravlja Krapinsko-zagorske županije i Ljekarni Švaljek. Općina Mihovljan u prizemlju Društvenog doma Mihovljan ima tri prostora koja su</w:t>
      </w:r>
      <w:r w:rsidR="00D13C37" w:rsidRPr="007671DD">
        <w:rPr>
          <w:rFonts w:ascii="Arial Narrow" w:hAnsi="Arial Narrow"/>
          <w:color w:val="auto"/>
        </w:rPr>
        <w:t xml:space="preserve"> bila pogodna za zakup.</w:t>
      </w:r>
      <w:r w:rsidR="00382170" w:rsidRPr="007671DD">
        <w:rPr>
          <w:rFonts w:ascii="Arial Narrow" w:hAnsi="Arial Narrow"/>
          <w:color w:val="auto"/>
        </w:rPr>
        <w:t xml:space="preserve"> Prostori su dani u zakup</w:t>
      </w:r>
      <w:r w:rsidR="00D13C37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sukladno odredbama Zakona o zakupu i kupoprodaji poslovnog prostora i Odluci </w:t>
      </w:r>
      <w:r w:rsidR="007671DD" w:rsidRPr="007671DD">
        <w:rPr>
          <w:rFonts w:ascii="Arial Narrow" w:hAnsi="Arial Narrow"/>
          <w:color w:val="auto"/>
        </w:rPr>
        <w:t>Općine</w:t>
      </w:r>
      <w:r w:rsidRPr="007671DD">
        <w:rPr>
          <w:rFonts w:ascii="Arial Narrow" w:hAnsi="Arial Narrow"/>
          <w:color w:val="auto"/>
        </w:rPr>
        <w:t>.</w:t>
      </w:r>
      <w:r w:rsidR="00DD079F" w:rsidRPr="007671DD">
        <w:rPr>
          <w:rFonts w:ascii="Arial Narrow" w:hAnsi="Arial Narrow"/>
          <w:color w:val="auto"/>
        </w:rPr>
        <w:t xml:space="preserve"> Davanje na korištenje D</w:t>
      </w:r>
      <w:r w:rsidR="007671DD" w:rsidRPr="007671DD">
        <w:rPr>
          <w:rFonts w:ascii="Arial Narrow" w:hAnsi="Arial Narrow"/>
          <w:color w:val="auto"/>
        </w:rPr>
        <w:t>ruštvenog doma</w:t>
      </w:r>
      <w:r w:rsidR="00DD079F" w:rsidRPr="007671DD">
        <w:rPr>
          <w:rFonts w:ascii="Arial Narrow" w:hAnsi="Arial Narrow"/>
          <w:color w:val="auto"/>
        </w:rPr>
        <w:t xml:space="preserve"> regulirano je </w:t>
      </w:r>
      <w:r w:rsidR="007671DD" w:rsidRPr="007671DD">
        <w:rPr>
          <w:rFonts w:ascii="Arial Narrow" w:hAnsi="Arial Narrow"/>
          <w:color w:val="auto"/>
        </w:rPr>
        <w:t>Pravilnikom</w:t>
      </w:r>
      <w:r w:rsidR="00DD079F" w:rsidRPr="007671DD">
        <w:rPr>
          <w:rFonts w:ascii="Arial Narrow" w:hAnsi="Arial Narrow"/>
          <w:color w:val="auto"/>
        </w:rPr>
        <w:t xml:space="preserve"> o korištenju D</w:t>
      </w:r>
      <w:r w:rsidR="007671DD" w:rsidRPr="007671DD">
        <w:rPr>
          <w:rFonts w:ascii="Arial Narrow" w:hAnsi="Arial Narrow"/>
          <w:color w:val="auto"/>
        </w:rPr>
        <w:t>ruštvenog doma</w:t>
      </w:r>
      <w:r w:rsidR="00DD079F" w:rsidRPr="007671DD">
        <w:rPr>
          <w:rFonts w:ascii="Arial Narrow" w:hAnsi="Arial Narrow"/>
          <w:color w:val="auto"/>
        </w:rPr>
        <w:t xml:space="preserve">. </w:t>
      </w:r>
    </w:p>
    <w:p w14:paraId="3115CFC8" w14:textId="77777777" w:rsidR="00F80934" w:rsidRPr="007671DD" w:rsidRDefault="00F80934" w:rsidP="00004818">
      <w:pPr>
        <w:pStyle w:val="Default"/>
        <w:rPr>
          <w:rFonts w:ascii="Arial Narrow" w:hAnsi="Arial Narrow"/>
          <w:color w:val="auto"/>
        </w:rPr>
      </w:pPr>
    </w:p>
    <w:p w14:paraId="2CD10725" w14:textId="77777777" w:rsidR="00E60B83" w:rsidRPr="007671DD" w:rsidRDefault="00E60B83" w:rsidP="00004818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Udjeli u trgovačkim društvima</w:t>
      </w:r>
    </w:p>
    <w:p w14:paraId="6A0BE7F6" w14:textId="6698EC17" w:rsidR="00E60B83" w:rsidRPr="007671DD" w:rsidRDefault="00051C13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="00DD079F" w:rsidRPr="007671DD">
        <w:rPr>
          <w:rFonts w:ascii="Arial Narrow" w:hAnsi="Arial Narrow"/>
          <w:color w:val="auto"/>
        </w:rPr>
        <w:t xml:space="preserve"> ima udio</w:t>
      </w:r>
      <w:r w:rsidR="00E60B83" w:rsidRPr="007671DD">
        <w:rPr>
          <w:rFonts w:ascii="Arial Narrow" w:hAnsi="Arial Narrow"/>
          <w:color w:val="auto"/>
        </w:rPr>
        <w:t xml:space="preserve"> u sljedećim trgovačkim društvima: </w:t>
      </w:r>
    </w:p>
    <w:p w14:paraId="65CEBA2E" w14:textId="77777777" w:rsidR="00C77F1A" w:rsidRPr="007671DD" w:rsidRDefault="00C77F1A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-Komunalac Konjščina d.o.o.- 1,00%</w:t>
      </w:r>
    </w:p>
    <w:p w14:paraId="46C9738B" w14:textId="13ABBC9D" w:rsidR="00C77F1A" w:rsidRPr="007671DD" w:rsidRDefault="00C77F1A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-Zagorski vodovod d.o.o.- 2,</w:t>
      </w:r>
      <w:r w:rsidR="007671DD" w:rsidRPr="007671DD">
        <w:rPr>
          <w:rFonts w:ascii="Arial Narrow" w:hAnsi="Arial Narrow"/>
          <w:color w:val="auto"/>
        </w:rPr>
        <w:t>26</w:t>
      </w:r>
      <w:r w:rsidRPr="007671DD">
        <w:rPr>
          <w:rFonts w:ascii="Arial Narrow" w:hAnsi="Arial Narrow"/>
          <w:color w:val="auto"/>
        </w:rPr>
        <w:t xml:space="preserve">% </w:t>
      </w:r>
    </w:p>
    <w:p w14:paraId="39626680" w14:textId="77777777" w:rsidR="00C77F1A" w:rsidRPr="007671DD" w:rsidRDefault="00C77F1A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Kao manjinski vlasnik Općina ne može utjecati na poslovanje navedenih tr</w:t>
      </w:r>
      <w:r w:rsidR="00DD079F" w:rsidRPr="007671DD">
        <w:rPr>
          <w:rFonts w:ascii="Arial Narrow" w:hAnsi="Arial Narrow"/>
          <w:color w:val="auto"/>
        </w:rPr>
        <w:t>govačkih  društava, no uredno</w:t>
      </w:r>
      <w:r w:rsidRPr="007671DD">
        <w:rPr>
          <w:rFonts w:ascii="Arial Narrow" w:hAnsi="Arial Narrow"/>
          <w:color w:val="auto"/>
        </w:rPr>
        <w:t xml:space="preserve"> prisustvuje Godišnjim skupštinama društva. </w:t>
      </w:r>
    </w:p>
    <w:p w14:paraId="0F030F86" w14:textId="77777777" w:rsidR="00E60B83" w:rsidRPr="007671DD" w:rsidRDefault="00E60B83" w:rsidP="00004818">
      <w:pPr>
        <w:pStyle w:val="Default"/>
        <w:rPr>
          <w:rFonts w:ascii="Arial Narrow" w:hAnsi="Arial Narrow"/>
          <w:color w:val="auto"/>
        </w:rPr>
      </w:pPr>
    </w:p>
    <w:p w14:paraId="0377450D" w14:textId="77777777" w:rsidR="00F80934" w:rsidRPr="007671DD" w:rsidRDefault="00DD079F" w:rsidP="00DD079F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b/>
          <w:color w:val="auto"/>
        </w:rPr>
        <w:t>Komunalna infrastruktura</w:t>
      </w:r>
      <w:r w:rsidRPr="007671DD">
        <w:rPr>
          <w:rFonts w:ascii="Arial Narrow" w:hAnsi="Arial Narrow"/>
          <w:color w:val="auto"/>
        </w:rPr>
        <w:t xml:space="preserve"> (nerazvrstane </w:t>
      </w:r>
      <w:r w:rsidR="004E376F" w:rsidRPr="007671DD">
        <w:rPr>
          <w:rFonts w:ascii="Arial Narrow" w:hAnsi="Arial Narrow"/>
          <w:color w:val="auto"/>
        </w:rPr>
        <w:t>ceste, nogostupi</w:t>
      </w:r>
      <w:r w:rsidRPr="007671DD">
        <w:rPr>
          <w:rFonts w:ascii="Arial Narrow" w:hAnsi="Arial Narrow"/>
          <w:color w:val="auto"/>
        </w:rPr>
        <w:t xml:space="preserve">, </w:t>
      </w:r>
      <w:r w:rsidR="004E376F" w:rsidRPr="007671DD">
        <w:rPr>
          <w:rFonts w:ascii="Arial Narrow" w:hAnsi="Arial Narrow"/>
          <w:color w:val="auto"/>
        </w:rPr>
        <w:t>javna rasvjeta</w:t>
      </w:r>
      <w:r w:rsidRPr="007671DD">
        <w:rPr>
          <w:rFonts w:ascii="Arial Narrow" w:hAnsi="Arial Narrow"/>
          <w:color w:val="auto"/>
        </w:rPr>
        <w:t>, groblja i mrtvačnice,</w:t>
      </w:r>
      <w:r w:rsidR="004E376F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dječje igralište, javne zelene površine, javne promet</w:t>
      </w:r>
      <w:r w:rsidR="004E376F" w:rsidRPr="007671DD">
        <w:rPr>
          <w:rFonts w:ascii="Arial Narrow" w:hAnsi="Arial Narrow"/>
          <w:color w:val="auto"/>
        </w:rPr>
        <w:t>ne površine, građevine i uređaji</w:t>
      </w:r>
      <w:r w:rsidRPr="007671DD">
        <w:rPr>
          <w:rFonts w:ascii="Arial Narrow" w:hAnsi="Arial Narrow"/>
          <w:color w:val="auto"/>
        </w:rPr>
        <w:t xml:space="preserve"> javne namjene) </w:t>
      </w:r>
    </w:p>
    <w:p w14:paraId="11A0AE23" w14:textId="580B0CEF" w:rsidR="004E376F" w:rsidRPr="007671DD" w:rsidRDefault="004B79FD" w:rsidP="00051C13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Upravljanje komunalnom infrastrukturom uređeno je Odlukom o komunalnom redu, Odlukom o nerazvrstanim cestama</w:t>
      </w:r>
      <w:r w:rsidR="004E376F" w:rsidRPr="007671DD">
        <w:rPr>
          <w:rFonts w:ascii="Arial Narrow" w:hAnsi="Arial Narrow"/>
          <w:color w:val="auto"/>
        </w:rPr>
        <w:t xml:space="preserve"> na području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>, Odlukom o komunalnim djelat</w:t>
      </w:r>
      <w:r w:rsidR="004E376F" w:rsidRPr="007671DD">
        <w:rPr>
          <w:rFonts w:ascii="Arial Narrow" w:hAnsi="Arial Narrow"/>
          <w:color w:val="auto"/>
        </w:rPr>
        <w:t>nostima na području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4E376F" w:rsidRPr="007671DD">
        <w:rPr>
          <w:rFonts w:ascii="Arial Narrow" w:hAnsi="Arial Narrow"/>
          <w:color w:val="auto"/>
        </w:rPr>
        <w:t>, Odlukom o grobljima i Odlukom o porezima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4E376F" w:rsidRPr="007671DD">
        <w:rPr>
          <w:rFonts w:ascii="Arial Narrow" w:hAnsi="Arial Narrow"/>
          <w:color w:val="auto"/>
        </w:rPr>
        <w:t xml:space="preserve">.  </w:t>
      </w:r>
    </w:p>
    <w:p w14:paraId="5C4520D9" w14:textId="7788AFFA" w:rsidR="00DD079F" w:rsidRPr="007671DD" w:rsidRDefault="004B79FD" w:rsidP="009A42EE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</w:t>
      </w:r>
      <w:r w:rsidR="004E376F" w:rsidRPr="007671DD">
        <w:rPr>
          <w:rFonts w:ascii="Arial Narrow" w:hAnsi="Arial Narrow"/>
          <w:color w:val="auto"/>
        </w:rPr>
        <w:t>ima uspostavljenu Evidenciju komunalne infrastrukture koja se</w:t>
      </w:r>
      <w:r w:rsidR="009A42EE" w:rsidRPr="007671DD">
        <w:rPr>
          <w:rFonts w:ascii="Arial Narrow" w:hAnsi="Arial Narrow"/>
          <w:color w:val="auto"/>
        </w:rPr>
        <w:t xml:space="preserve"> </w:t>
      </w:r>
      <w:r w:rsidR="004E376F" w:rsidRPr="007671DD">
        <w:rPr>
          <w:rFonts w:ascii="Arial Narrow" w:hAnsi="Arial Narrow"/>
          <w:color w:val="auto"/>
        </w:rPr>
        <w:t xml:space="preserve">ažurira </w:t>
      </w:r>
      <w:r w:rsidR="007C3E54" w:rsidRPr="007671DD">
        <w:rPr>
          <w:rFonts w:ascii="Arial Narrow" w:hAnsi="Arial Narrow"/>
          <w:color w:val="auto"/>
        </w:rPr>
        <w:t xml:space="preserve">i </w:t>
      </w:r>
      <w:r w:rsidR="004E376F" w:rsidRPr="007671DD">
        <w:rPr>
          <w:rFonts w:ascii="Arial Narrow" w:hAnsi="Arial Narrow"/>
          <w:color w:val="auto"/>
        </w:rPr>
        <w:t>po potrebi</w:t>
      </w:r>
      <w:r w:rsidR="009A42EE" w:rsidRPr="007671DD">
        <w:rPr>
          <w:rFonts w:ascii="Arial Narrow" w:hAnsi="Arial Narrow"/>
          <w:color w:val="auto"/>
        </w:rPr>
        <w:t xml:space="preserve"> nadopunjava</w:t>
      </w:r>
      <w:r w:rsidR="004E376F" w:rsidRPr="007671DD">
        <w:rPr>
          <w:rFonts w:ascii="Arial Narrow" w:hAnsi="Arial Narrow"/>
          <w:color w:val="auto"/>
        </w:rPr>
        <w:t xml:space="preserve">. </w:t>
      </w:r>
    </w:p>
    <w:p w14:paraId="6309FE25" w14:textId="7EFEDDA1" w:rsidR="00051C13" w:rsidRPr="007671DD" w:rsidRDefault="009A42EE" w:rsidP="007C3E54">
      <w:pPr>
        <w:pStyle w:val="Default"/>
        <w:jc w:val="both"/>
        <w:rPr>
          <w:rFonts w:ascii="Arial Narrow" w:hAnsi="Arial Narrow"/>
        </w:rPr>
      </w:pPr>
      <w:r w:rsidRPr="007671DD">
        <w:rPr>
          <w:rFonts w:ascii="Arial Narrow" w:hAnsi="Arial Narrow"/>
        </w:rPr>
        <w:t>Općina M</w:t>
      </w:r>
      <w:r w:rsidR="007671DD" w:rsidRPr="007671DD">
        <w:rPr>
          <w:rFonts w:ascii="Arial Narrow" w:hAnsi="Arial Narrow"/>
        </w:rPr>
        <w:t>ihovljan</w:t>
      </w:r>
      <w:r w:rsidR="00DD079F" w:rsidRPr="007671DD">
        <w:rPr>
          <w:rFonts w:ascii="Arial Narrow" w:hAnsi="Arial Narrow"/>
        </w:rPr>
        <w:t xml:space="preserve"> kontinuirano ulaže u održavanje i uređenje </w:t>
      </w:r>
      <w:r w:rsidR="00500A91" w:rsidRPr="007671DD">
        <w:rPr>
          <w:rFonts w:ascii="Arial Narrow" w:hAnsi="Arial Narrow"/>
        </w:rPr>
        <w:t xml:space="preserve">komunalne infrastrukture </w:t>
      </w:r>
      <w:r w:rsidR="00DD079F" w:rsidRPr="007671DD">
        <w:rPr>
          <w:rFonts w:ascii="Arial Narrow" w:hAnsi="Arial Narrow"/>
        </w:rPr>
        <w:t>na svojem područj</w:t>
      </w:r>
      <w:r w:rsidR="00500A91" w:rsidRPr="007671DD">
        <w:rPr>
          <w:rFonts w:ascii="Arial Narrow" w:hAnsi="Arial Narrow"/>
        </w:rPr>
        <w:t>u sa ciljem poboljšanja njezinog</w:t>
      </w:r>
      <w:r w:rsidR="00DD079F" w:rsidRPr="007671DD">
        <w:rPr>
          <w:rFonts w:ascii="Arial Narrow" w:hAnsi="Arial Narrow"/>
        </w:rPr>
        <w:t xml:space="preserve"> izgleda i funkcionalnosti</w:t>
      </w:r>
      <w:r w:rsidR="007C3E54" w:rsidRPr="007671DD">
        <w:rPr>
          <w:rFonts w:ascii="Arial Narrow" w:hAnsi="Arial Narrow"/>
        </w:rPr>
        <w:t xml:space="preserve"> (</w:t>
      </w:r>
      <w:r w:rsidR="00500A91" w:rsidRPr="007671DD">
        <w:rPr>
          <w:rFonts w:ascii="Arial Narrow" w:hAnsi="Arial Narrow"/>
        </w:rPr>
        <w:t xml:space="preserve">održavanje i </w:t>
      </w:r>
      <w:r w:rsidR="007C3E54" w:rsidRPr="007671DD">
        <w:rPr>
          <w:rFonts w:ascii="Arial Narrow" w:hAnsi="Arial Narrow"/>
        </w:rPr>
        <w:t>asfaltiranje nerazvrstanih cesta, održavanje bankina, održavanje groblja, košnja trave i sl. sukladno osiguranim sredstvima u Proračunu Općine M</w:t>
      </w:r>
      <w:r w:rsidR="007671DD" w:rsidRPr="007671DD">
        <w:rPr>
          <w:rFonts w:ascii="Arial Narrow" w:hAnsi="Arial Narrow"/>
        </w:rPr>
        <w:t>ihovljan</w:t>
      </w:r>
      <w:r w:rsidR="007C3E54" w:rsidRPr="007671DD">
        <w:rPr>
          <w:rFonts w:ascii="Arial Narrow" w:hAnsi="Arial Narrow"/>
        </w:rPr>
        <w:t>)</w:t>
      </w:r>
      <w:r w:rsidR="00DD079F" w:rsidRPr="007671DD">
        <w:rPr>
          <w:rFonts w:ascii="Arial Narrow" w:hAnsi="Arial Narrow"/>
        </w:rPr>
        <w:t>.</w:t>
      </w:r>
    </w:p>
    <w:p w14:paraId="1167BF11" w14:textId="77777777" w:rsidR="009A42EE" w:rsidRPr="007671DD" w:rsidRDefault="009A42EE" w:rsidP="00DD079F">
      <w:pPr>
        <w:pStyle w:val="Default"/>
        <w:rPr>
          <w:rFonts w:ascii="Arial Narrow" w:hAnsi="Arial Narrow"/>
          <w:color w:val="auto"/>
        </w:rPr>
      </w:pPr>
    </w:p>
    <w:p w14:paraId="541998AF" w14:textId="77777777" w:rsidR="00AC50EF" w:rsidRPr="007671DD" w:rsidRDefault="00AC50EF" w:rsidP="00AB3B9D">
      <w:pPr>
        <w:pStyle w:val="Default"/>
        <w:jc w:val="both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 xml:space="preserve">Naslijeđena imovina </w:t>
      </w:r>
      <w:r w:rsidR="009A42EE" w:rsidRPr="007671DD">
        <w:rPr>
          <w:rFonts w:ascii="Arial Narrow" w:hAnsi="Arial Narrow"/>
          <w:b/>
          <w:color w:val="auto"/>
        </w:rPr>
        <w:t xml:space="preserve">- </w:t>
      </w:r>
      <w:r w:rsidRPr="007671DD">
        <w:rPr>
          <w:rFonts w:ascii="Arial Narrow" w:hAnsi="Arial Narrow"/>
          <w:b/>
          <w:color w:val="auto"/>
        </w:rPr>
        <w:t>ošasna imov</w:t>
      </w:r>
      <w:r w:rsidR="00AB3B9D" w:rsidRPr="007671DD">
        <w:rPr>
          <w:rFonts w:ascii="Arial Narrow" w:hAnsi="Arial Narrow"/>
          <w:b/>
          <w:color w:val="auto"/>
        </w:rPr>
        <w:t>i</w:t>
      </w:r>
      <w:r w:rsidRPr="007671DD">
        <w:rPr>
          <w:rFonts w:ascii="Arial Narrow" w:hAnsi="Arial Narrow"/>
          <w:b/>
          <w:color w:val="auto"/>
        </w:rPr>
        <w:t xml:space="preserve">na  </w:t>
      </w:r>
    </w:p>
    <w:p w14:paraId="7503638A" w14:textId="28AE9FFC" w:rsidR="00907B99" w:rsidRPr="007671DD" w:rsidRDefault="009A42EE" w:rsidP="00AB3B9D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ima u</w:t>
      </w:r>
      <w:r w:rsidR="00AC50EF" w:rsidRPr="007671DD">
        <w:rPr>
          <w:rFonts w:ascii="Arial Narrow" w:hAnsi="Arial Narrow"/>
          <w:color w:val="auto"/>
        </w:rPr>
        <w:t xml:space="preserve"> svojoj evidenciji naslijeđenu imovinu po provedenim ostavinskim raspravama- </w:t>
      </w:r>
      <w:proofErr w:type="spellStart"/>
      <w:r w:rsidR="00AC50EF" w:rsidRPr="007671DD">
        <w:rPr>
          <w:rFonts w:ascii="Arial Narrow" w:hAnsi="Arial Narrow"/>
          <w:color w:val="auto"/>
        </w:rPr>
        <w:t>ošasnu</w:t>
      </w:r>
      <w:proofErr w:type="spellEnd"/>
      <w:r w:rsidR="00AC50EF" w:rsidRPr="007671DD">
        <w:rPr>
          <w:rFonts w:ascii="Arial Narrow" w:hAnsi="Arial Narrow"/>
          <w:color w:val="auto"/>
        </w:rPr>
        <w:t xml:space="preserve"> imovinu. To je većinom imovina čiji imovinsko-pravni odnosi nisu riješeni. </w:t>
      </w:r>
    </w:p>
    <w:p w14:paraId="1E0E898A" w14:textId="77777777" w:rsidR="00AC50EF" w:rsidRPr="007671DD" w:rsidRDefault="00AC50EF" w:rsidP="00004818">
      <w:pPr>
        <w:pStyle w:val="Default"/>
        <w:rPr>
          <w:rFonts w:ascii="Arial Narrow" w:hAnsi="Arial Narrow"/>
          <w:color w:val="auto"/>
          <w:u w:val="single"/>
        </w:rPr>
      </w:pPr>
    </w:p>
    <w:p w14:paraId="2EBF35E5" w14:textId="77777777" w:rsidR="00AC50EF" w:rsidRPr="007671DD" w:rsidRDefault="00AC50EF" w:rsidP="00004818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 xml:space="preserve">Dječji vrtić </w:t>
      </w:r>
    </w:p>
    <w:p w14:paraId="788365F5" w14:textId="35FBBDBC" w:rsidR="00AB3B9D" w:rsidRPr="007671DD" w:rsidRDefault="00AB3B9D" w:rsidP="00AB3B9D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Općina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je izgradila Dječji vrtić te je isti </w:t>
      </w:r>
      <w:r w:rsidR="00D71E57" w:rsidRPr="007671DD">
        <w:rPr>
          <w:rFonts w:ascii="Arial Narrow" w:hAnsi="Arial Narrow"/>
          <w:color w:val="auto"/>
        </w:rPr>
        <w:t xml:space="preserve">počeo s radom </w:t>
      </w:r>
      <w:r w:rsidR="00917838" w:rsidRPr="007671DD">
        <w:rPr>
          <w:rFonts w:ascii="Arial Narrow" w:hAnsi="Arial Narrow"/>
          <w:color w:val="auto"/>
        </w:rPr>
        <w:t xml:space="preserve">u </w:t>
      </w:r>
      <w:r w:rsidR="007671DD" w:rsidRPr="007671DD">
        <w:rPr>
          <w:rFonts w:ascii="Arial Narrow" w:hAnsi="Arial Narrow"/>
          <w:color w:val="auto"/>
        </w:rPr>
        <w:t>listopadu</w:t>
      </w:r>
      <w:r w:rsidR="00917838" w:rsidRPr="007671DD">
        <w:rPr>
          <w:rFonts w:ascii="Arial Narrow" w:hAnsi="Arial Narrow"/>
          <w:color w:val="auto"/>
        </w:rPr>
        <w:t xml:space="preserve"> 2021. godine. </w:t>
      </w:r>
    </w:p>
    <w:p w14:paraId="63EB6B0D" w14:textId="21056B1F" w:rsidR="00AC50EF" w:rsidRPr="007671DD" w:rsidRDefault="00AC50EF" w:rsidP="00AB3B9D">
      <w:pPr>
        <w:pStyle w:val="Default"/>
        <w:jc w:val="both"/>
        <w:rPr>
          <w:rFonts w:ascii="Arial Narrow" w:eastAsia="Calibri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Općina </w:t>
      </w:r>
      <w:r w:rsidR="00B94509" w:rsidRPr="007671DD">
        <w:rPr>
          <w:rFonts w:ascii="Arial Narrow" w:hAnsi="Arial Narrow"/>
          <w:color w:val="auto"/>
        </w:rPr>
        <w:t>je zgradu Dječjeg vrtića dala na upravljanje Dječjem vrtiću M</w:t>
      </w:r>
      <w:r w:rsidR="007671DD" w:rsidRPr="007671DD">
        <w:rPr>
          <w:rFonts w:ascii="Arial Narrow" w:hAnsi="Arial Narrow"/>
          <w:color w:val="auto"/>
        </w:rPr>
        <w:t>iholjček</w:t>
      </w:r>
      <w:r w:rsidR="00B94509" w:rsidRPr="007671DD">
        <w:rPr>
          <w:rFonts w:ascii="Arial Narrow" w:hAnsi="Arial Narrow"/>
          <w:color w:val="auto"/>
        </w:rPr>
        <w:t xml:space="preserve"> Odlukom </w:t>
      </w:r>
      <w:r w:rsidR="007671DD" w:rsidRPr="007671DD">
        <w:rPr>
          <w:rFonts w:ascii="Arial Narrow" w:hAnsi="Arial Narrow"/>
          <w:color w:val="auto"/>
        </w:rPr>
        <w:t>o davanju na korištenje i upravljanje objekta i opreme Dječjem vrtiću Miholjček</w:t>
      </w:r>
      <w:r w:rsidR="00AB3B9D" w:rsidRPr="007671DD">
        <w:rPr>
          <w:rFonts w:ascii="Arial Narrow" w:hAnsi="Arial Narrow"/>
          <w:color w:val="auto"/>
        </w:rPr>
        <w:t xml:space="preserve">. </w:t>
      </w:r>
      <w:r w:rsidR="00E22E57" w:rsidRPr="007671DD">
        <w:rPr>
          <w:rFonts w:ascii="Arial Narrow" w:hAnsi="Arial Narrow"/>
          <w:color w:val="auto"/>
        </w:rPr>
        <w:t xml:space="preserve">Dječji vrtić je </w:t>
      </w:r>
      <w:r w:rsidR="00E22E57" w:rsidRPr="007671DD">
        <w:rPr>
          <w:rFonts w:ascii="Arial Narrow" w:eastAsia="Calibri" w:hAnsi="Arial Narrow"/>
          <w:color w:val="auto"/>
        </w:rPr>
        <w:t>javna ustanova</w:t>
      </w:r>
      <w:r w:rsidR="00B94509" w:rsidRPr="007671DD">
        <w:rPr>
          <w:rFonts w:ascii="Arial Narrow" w:eastAsia="Calibri" w:hAnsi="Arial Narrow"/>
          <w:color w:val="auto"/>
        </w:rPr>
        <w:t xml:space="preserve"> za predškolski odgoj i obrazovanje te skrb o djeci rane</w:t>
      </w:r>
      <w:r w:rsidR="00E22E57" w:rsidRPr="007671DD">
        <w:rPr>
          <w:rFonts w:ascii="Arial Narrow" w:eastAsia="Calibri" w:hAnsi="Arial Narrow"/>
          <w:color w:val="auto"/>
        </w:rPr>
        <w:t xml:space="preserve"> i predškolske dobi, a osnivač</w:t>
      </w:r>
      <w:r w:rsidR="00EC6C1F" w:rsidRPr="007671DD">
        <w:rPr>
          <w:rFonts w:ascii="Arial Narrow" w:eastAsia="Calibri" w:hAnsi="Arial Narrow"/>
          <w:color w:val="auto"/>
        </w:rPr>
        <w:t xml:space="preserve"> </w:t>
      </w:r>
      <w:r w:rsidR="00E22E57" w:rsidRPr="007671DD">
        <w:rPr>
          <w:rFonts w:ascii="Arial Narrow" w:eastAsia="Calibri" w:hAnsi="Arial Narrow"/>
          <w:color w:val="auto"/>
        </w:rPr>
        <w:t>- Općina M</w:t>
      </w:r>
      <w:r w:rsidR="007671DD" w:rsidRPr="007671DD">
        <w:rPr>
          <w:rFonts w:ascii="Arial Narrow" w:eastAsia="Calibri" w:hAnsi="Arial Narrow"/>
          <w:color w:val="auto"/>
        </w:rPr>
        <w:t>ihovljan</w:t>
      </w:r>
      <w:r w:rsidR="00E22E57" w:rsidRPr="007671DD">
        <w:rPr>
          <w:rFonts w:ascii="Arial Narrow" w:eastAsia="Calibri" w:hAnsi="Arial Narrow"/>
          <w:color w:val="auto"/>
        </w:rPr>
        <w:t xml:space="preserve"> daje </w:t>
      </w:r>
      <w:r w:rsidR="00B94509" w:rsidRPr="007671DD">
        <w:rPr>
          <w:rFonts w:ascii="Arial Narrow" w:eastAsia="Calibri" w:hAnsi="Arial Narrow"/>
          <w:color w:val="auto"/>
        </w:rPr>
        <w:t>na upravljanje i održavanje zgradu dječjeg vrtića, na adresi M</w:t>
      </w:r>
      <w:r w:rsidR="007671DD" w:rsidRPr="007671DD">
        <w:rPr>
          <w:rFonts w:ascii="Arial Narrow" w:eastAsia="Calibri" w:hAnsi="Arial Narrow"/>
          <w:color w:val="auto"/>
        </w:rPr>
        <w:t>ihovljan</w:t>
      </w:r>
      <w:r w:rsidR="00B94509" w:rsidRPr="007671DD">
        <w:rPr>
          <w:rFonts w:ascii="Arial Narrow" w:eastAsia="Calibri" w:hAnsi="Arial Narrow"/>
          <w:color w:val="auto"/>
        </w:rPr>
        <w:t xml:space="preserve"> </w:t>
      </w:r>
      <w:r w:rsidR="007671DD" w:rsidRPr="007671DD">
        <w:rPr>
          <w:rFonts w:ascii="Arial Narrow" w:eastAsia="Calibri" w:hAnsi="Arial Narrow"/>
          <w:color w:val="auto"/>
        </w:rPr>
        <w:t>49 D</w:t>
      </w:r>
      <w:r w:rsidR="00B94509" w:rsidRPr="007671DD">
        <w:rPr>
          <w:rFonts w:ascii="Arial Narrow" w:eastAsia="Calibri" w:hAnsi="Arial Narrow"/>
          <w:color w:val="auto"/>
        </w:rPr>
        <w:t>, 4925</w:t>
      </w:r>
      <w:r w:rsidR="007671DD" w:rsidRPr="007671DD">
        <w:rPr>
          <w:rFonts w:ascii="Arial Narrow" w:eastAsia="Calibri" w:hAnsi="Arial Narrow"/>
          <w:color w:val="auto"/>
        </w:rPr>
        <w:t>2</w:t>
      </w:r>
      <w:r w:rsidR="00B94509" w:rsidRPr="007671DD">
        <w:rPr>
          <w:rFonts w:ascii="Arial Narrow" w:eastAsia="Calibri" w:hAnsi="Arial Narrow"/>
          <w:color w:val="auto"/>
        </w:rPr>
        <w:t xml:space="preserve"> M</w:t>
      </w:r>
      <w:r w:rsidR="007671DD" w:rsidRPr="007671DD">
        <w:rPr>
          <w:rFonts w:ascii="Arial Narrow" w:eastAsia="Calibri" w:hAnsi="Arial Narrow"/>
          <w:color w:val="auto"/>
        </w:rPr>
        <w:t>ihovljan</w:t>
      </w:r>
      <w:r w:rsidR="00B94509" w:rsidRPr="007671DD">
        <w:rPr>
          <w:rFonts w:ascii="Arial Narrow" w:eastAsia="Calibri" w:hAnsi="Arial Narrow"/>
          <w:color w:val="auto"/>
        </w:rPr>
        <w:t xml:space="preserve"> u svrhu obavljanja djelatnosti za koju je registriran</w:t>
      </w:r>
      <w:r w:rsidR="00E22E57" w:rsidRPr="007671DD">
        <w:rPr>
          <w:rFonts w:ascii="Arial Narrow" w:eastAsia="Calibri" w:hAnsi="Arial Narrow"/>
          <w:color w:val="auto"/>
        </w:rPr>
        <w:t xml:space="preserve">. </w:t>
      </w:r>
    </w:p>
    <w:p w14:paraId="5976C616" w14:textId="77777777" w:rsidR="00E22E57" w:rsidRPr="007671DD" w:rsidRDefault="00E22E57" w:rsidP="00004818">
      <w:pPr>
        <w:pStyle w:val="Default"/>
        <w:rPr>
          <w:rFonts w:ascii="Arial Narrow" w:eastAsia="Calibri" w:hAnsi="Arial Narrow"/>
          <w:color w:val="auto"/>
        </w:rPr>
      </w:pPr>
    </w:p>
    <w:p w14:paraId="3C9A1734" w14:textId="77777777" w:rsidR="00E22E57" w:rsidRPr="007671DD" w:rsidRDefault="00E22E57" w:rsidP="00004818">
      <w:pPr>
        <w:pStyle w:val="Default"/>
        <w:rPr>
          <w:rFonts w:ascii="Arial Narrow" w:hAnsi="Arial Narrow"/>
          <w:color w:val="auto"/>
        </w:rPr>
      </w:pPr>
    </w:p>
    <w:p w14:paraId="7E78FE3A" w14:textId="77777777" w:rsidR="00DD6A49" w:rsidRPr="007671DD" w:rsidRDefault="00F550FC" w:rsidP="00004818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CILJ</w:t>
      </w:r>
      <w:r w:rsidR="00004818" w:rsidRPr="007671DD">
        <w:rPr>
          <w:rFonts w:ascii="Arial Narrow" w:hAnsi="Arial Narrow"/>
          <w:b/>
          <w:color w:val="auto"/>
        </w:rPr>
        <w:t xml:space="preserve"> I SMJERNICE</w:t>
      </w:r>
      <w:r w:rsidR="0050270E" w:rsidRPr="007671DD">
        <w:rPr>
          <w:rFonts w:ascii="Arial Narrow" w:hAnsi="Arial Narrow"/>
          <w:b/>
          <w:color w:val="auto"/>
        </w:rPr>
        <w:t xml:space="preserve"> ZA RAS</w:t>
      </w:r>
      <w:r w:rsidR="00907B99" w:rsidRPr="007671DD">
        <w:rPr>
          <w:rFonts w:ascii="Arial Narrow" w:hAnsi="Arial Narrow"/>
          <w:b/>
          <w:color w:val="auto"/>
        </w:rPr>
        <w:t>POLAGANJE I UPRAVLJANJE NEKRETNINAMA</w:t>
      </w:r>
      <w:r w:rsidR="00503A89" w:rsidRPr="007671DD">
        <w:rPr>
          <w:rFonts w:ascii="Arial Narrow" w:hAnsi="Arial Narrow"/>
          <w:b/>
          <w:color w:val="auto"/>
        </w:rPr>
        <w:t xml:space="preserve"> </w:t>
      </w:r>
      <w:r w:rsidR="0050270E" w:rsidRPr="007671DD">
        <w:rPr>
          <w:rFonts w:ascii="Arial Narrow" w:hAnsi="Arial Narrow"/>
          <w:b/>
          <w:color w:val="auto"/>
        </w:rPr>
        <w:t xml:space="preserve"> </w:t>
      </w:r>
      <w:r w:rsidR="008A7601" w:rsidRPr="007671DD">
        <w:rPr>
          <w:rFonts w:ascii="Arial Narrow" w:hAnsi="Arial Narrow"/>
          <w:b/>
          <w:color w:val="auto"/>
        </w:rPr>
        <w:t>u razdoblju od</w:t>
      </w:r>
      <w:r w:rsidR="0050270E" w:rsidRPr="007671DD">
        <w:rPr>
          <w:rFonts w:ascii="Arial Narrow" w:hAnsi="Arial Narrow"/>
          <w:b/>
          <w:color w:val="auto"/>
        </w:rPr>
        <w:t xml:space="preserve"> 2023-2029</w:t>
      </w:r>
      <w:r w:rsidR="00C9305B" w:rsidRPr="007671DD">
        <w:rPr>
          <w:rFonts w:ascii="Arial Narrow" w:hAnsi="Arial Narrow"/>
          <w:b/>
          <w:color w:val="auto"/>
        </w:rPr>
        <w:t>. g.</w:t>
      </w:r>
    </w:p>
    <w:p w14:paraId="02BDFD32" w14:textId="77777777" w:rsidR="00DD6A49" w:rsidRPr="007671DD" w:rsidRDefault="00DD6A49" w:rsidP="00004818">
      <w:pPr>
        <w:pStyle w:val="Default"/>
        <w:rPr>
          <w:rFonts w:ascii="Arial Narrow" w:hAnsi="Arial Narrow"/>
          <w:b/>
          <w:color w:val="auto"/>
        </w:rPr>
      </w:pPr>
    </w:p>
    <w:p w14:paraId="4DA72009" w14:textId="77777777" w:rsidR="00004818" w:rsidRPr="007671DD" w:rsidRDefault="00B336E3" w:rsidP="00A40104">
      <w:pPr>
        <w:pStyle w:val="Default"/>
        <w:ind w:firstLine="708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Cilj</w:t>
      </w:r>
      <w:r w:rsidR="00004818" w:rsidRPr="007671DD">
        <w:rPr>
          <w:rFonts w:ascii="Arial Narrow" w:hAnsi="Arial Narrow"/>
          <w:color w:val="auto"/>
        </w:rPr>
        <w:t xml:space="preserve"> Općine je stvaranje što kvalitetnijeg sust</w:t>
      </w:r>
      <w:r w:rsidR="0050270E" w:rsidRPr="007671DD">
        <w:rPr>
          <w:rFonts w:ascii="Arial Narrow" w:hAnsi="Arial Narrow"/>
          <w:color w:val="auto"/>
        </w:rPr>
        <w:t>ava upr</w:t>
      </w:r>
      <w:r w:rsidR="00DD6A49" w:rsidRPr="007671DD">
        <w:rPr>
          <w:rFonts w:ascii="Arial Narrow" w:hAnsi="Arial Narrow"/>
          <w:color w:val="auto"/>
        </w:rPr>
        <w:t>avljanja i raspolaganja nekretninama</w:t>
      </w:r>
      <w:r w:rsidR="00004818" w:rsidRPr="007671DD">
        <w:rPr>
          <w:rFonts w:ascii="Arial Narrow" w:hAnsi="Arial Narrow"/>
          <w:color w:val="auto"/>
        </w:rPr>
        <w:t xml:space="preserve"> u vlasništvu Općine po najvišim europskim standardima, uz optimalne troškove poslovanja. </w:t>
      </w:r>
    </w:p>
    <w:p w14:paraId="1F84CDF1" w14:textId="77777777" w:rsidR="00004818" w:rsidRPr="007671DD" w:rsidRDefault="00004818" w:rsidP="00775DF7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Cilj predstavlja određivanje smjernica za izradu plana aktivnosti kojima će se ostvariti učinkovito i transparentno upravlj</w:t>
      </w:r>
      <w:r w:rsidR="00DD6A49" w:rsidRPr="007671DD">
        <w:rPr>
          <w:rFonts w:ascii="Arial Narrow" w:hAnsi="Arial Narrow"/>
          <w:color w:val="auto"/>
        </w:rPr>
        <w:t>anje i raspolaganje nekretninama</w:t>
      </w:r>
      <w:r w:rsidRPr="007671DD">
        <w:rPr>
          <w:rFonts w:ascii="Arial Narrow" w:hAnsi="Arial Narrow"/>
          <w:color w:val="auto"/>
        </w:rPr>
        <w:t>, konkretno njihovo otuđivanje ili očuvanje te poduzimanje po</w:t>
      </w:r>
      <w:r w:rsidR="00F550FC" w:rsidRPr="007671DD">
        <w:rPr>
          <w:rFonts w:ascii="Arial Narrow" w:hAnsi="Arial Narrow"/>
          <w:color w:val="auto"/>
        </w:rPr>
        <w:t>trebnih radnji za dogradnju</w:t>
      </w:r>
      <w:r w:rsidR="008A7601" w:rsidRPr="007671DD">
        <w:rPr>
          <w:rFonts w:ascii="Arial Narrow" w:hAnsi="Arial Narrow"/>
          <w:color w:val="auto"/>
        </w:rPr>
        <w:t xml:space="preserve"> </w:t>
      </w:r>
      <w:r w:rsidR="0050270E" w:rsidRPr="007671DD">
        <w:rPr>
          <w:rFonts w:ascii="Arial Narrow" w:hAnsi="Arial Narrow"/>
          <w:color w:val="auto"/>
        </w:rPr>
        <w:t>registra imovine</w:t>
      </w:r>
      <w:r w:rsidRPr="007671DD">
        <w:rPr>
          <w:rFonts w:ascii="Arial Narrow" w:hAnsi="Arial Narrow"/>
          <w:color w:val="auto"/>
        </w:rPr>
        <w:t xml:space="preserve">. </w:t>
      </w:r>
    </w:p>
    <w:p w14:paraId="44DD6AC5" w14:textId="71B212CC" w:rsidR="00776FC7" w:rsidRPr="007671DD" w:rsidRDefault="00776FC7" w:rsidP="00776FC7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>Na temelju provedene analize stanja i postojećeg modela upravljanja nekretninama definiraju se ciljevi i smjernice koji predstavljaju izjavu Općine M</w:t>
      </w:r>
      <w:r w:rsidR="007671DD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o onome što se planira postići u narednom razdoblju od 2023. do 2029. godine, odnosno određuje se jasan smjer kretanja i djelovanja u navedenom vremenskom razdoblju, uvažavajući gospodarske i razvojne interese Općine M</w:t>
      </w:r>
      <w:r w:rsidR="007671DD" w:rsidRPr="007671DD">
        <w:rPr>
          <w:rFonts w:ascii="Arial Narrow" w:hAnsi="Arial Narrow" w:cs="Times New Roman"/>
          <w:sz w:val="24"/>
          <w:szCs w:val="24"/>
          <w:lang w:eastAsia="hr-HR"/>
        </w:rPr>
        <w:t>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. Cilj i smjernice definirane u ovoj Strategiji, osim što su usmjerene na unaprjeđenje infrastrukturne opremljenosti i gospodarski razvoj, usmjerene su prvenstveno na procese racionalnog upravljanja i raspolaganja nekretninama. </w:t>
      </w:r>
    </w:p>
    <w:p w14:paraId="7D55E7B2" w14:textId="6119F39F" w:rsidR="00776FC7" w:rsidRPr="007671DD" w:rsidRDefault="00776FC7" w:rsidP="00776FC7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  <w:lang w:eastAsia="hr-HR"/>
        </w:rPr>
      </w:pP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Radi osiguranja provođenja ove Strategije, Općina </w:t>
      </w:r>
      <w:r w:rsidR="007671DD" w:rsidRPr="007671DD">
        <w:rPr>
          <w:rFonts w:ascii="Arial Narrow" w:hAnsi="Arial Narrow" w:cs="Times New Roman"/>
          <w:sz w:val="24"/>
          <w:szCs w:val="24"/>
          <w:lang w:eastAsia="hr-HR"/>
        </w:rPr>
        <w:t>Mihovljan</w:t>
      </w:r>
      <w:r w:rsidRPr="007671DD">
        <w:rPr>
          <w:rFonts w:ascii="Arial Narrow" w:hAnsi="Arial Narrow" w:cs="Times New Roman"/>
          <w:sz w:val="24"/>
          <w:szCs w:val="24"/>
          <w:lang w:eastAsia="hr-HR"/>
        </w:rPr>
        <w:t xml:space="preserve"> će na godišnjoj bazi donositi Plan upravljanja i raspolaganja imovinom. </w:t>
      </w:r>
    </w:p>
    <w:p w14:paraId="63A69996" w14:textId="77777777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095F0E80" w14:textId="77777777" w:rsidR="00DD6A49" w:rsidRPr="007671DD" w:rsidRDefault="00DD6A49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1EBBF368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  <w:u w:val="single"/>
        </w:rPr>
      </w:pPr>
      <w:r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  <w:u w:val="single"/>
        </w:rPr>
        <w:t>Smjernice za učinkovito upravljanje/raspolagan</w:t>
      </w:r>
      <w:r w:rsidR="00270F22" w:rsidRPr="007671DD">
        <w:rPr>
          <w:rFonts w:ascii="Arial Narrow" w:hAnsi="Arial Narrow"/>
          <w:color w:val="auto"/>
          <w:u w:val="single"/>
        </w:rPr>
        <w:t>je nekretninama</w:t>
      </w:r>
      <w:r w:rsidRPr="007671DD">
        <w:rPr>
          <w:rFonts w:ascii="Arial Narrow" w:hAnsi="Arial Narrow"/>
          <w:color w:val="auto"/>
          <w:u w:val="single"/>
        </w:rPr>
        <w:t xml:space="preserve">: </w:t>
      </w:r>
    </w:p>
    <w:p w14:paraId="2B75AB62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FF0000"/>
        </w:rPr>
      </w:pPr>
    </w:p>
    <w:p w14:paraId="5C3C96D5" w14:textId="4E36E53A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nepresta</w:t>
      </w:r>
      <w:r w:rsidR="00270F22" w:rsidRPr="007671DD">
        <w:rPr>
          <w:rFonts w:ascii="Arial Narrow" w:hAnsi="Arial Narrow"/>
          <w:color w:val="auto"/>
        </w:rPr>
        <w:t>ni rad na identifikaciji nekretnina i imovine</w:t>
      </w:r>
      <w:r w:rsidRPr="007671DD">
        <w:rPr>
          <w:rFonts w:ascii="Arial Narrow" w:hAnsi="Arial Narrow"/>
          <w:color w:val="auto"/>
        </w:rPr>
        <w:t xml:space="preserve"> u vlasništvu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, </w:t>
      </w:r>
    </w:p>
    <w:p w14:paraId="1B73471E" w14:textId="1AC427B2" w:rsidR="00004818" w:rsidRPr="007671DD" w:rsidRDefault="00776FC7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nastavak rada na ažuriranju</w:t>
      </w:r>
      <w:r w:rsidR="00F550FC" w:rsidRPr="007671DD">
        <w:rPr>
          <w:rFonts w:ascii="Arial Narrow" w:hAnsi="Arial Narrow"/>
          <w:color w:val="auto"/>
        </w:rPr>
        <w:t xml:space="preserve"> Registra imovine</w:t>
      </w:r>
      <w:r w:rsidR="00004818" w:rsidRPr="007671DD">
        <w:rPr>
          <w:rFonts w:ascii="Arial Narrow" w:hAnsi="Arial Narrow"/>
          <w:color w:val="auto"/>
        </w:rPr>
        <w:t xml:space="preserve"> </w:t>
      </w:r>
      <w:r w:rsidR="00450766" w:rsidRPr="007671DD">
        <w:rPr>
          <w:rFonts w:ascii="Arial Narrow" w:hAnsi="Arial Narrow"/>
          <w:color w:val="auto"/>
        </w:rPr>
        <w:t>Općine M</w:t>
      </w:r>
      <w:r w:rsidR="007671DD" w:rsidRPr="007671DD">
        <w:rPr>
          <w:rFonts w:ascii="Arial Narrow" w:hAnsi="Arial Narrow"/>
          <w:color w:val="auto"/>
        </w:rPr>
        <w:t>ihovljan</w:t>
      </w:r>
      <w:r w:rsidR="00004818" w:rsidRPr="007671DD">
        <w:rPr>
          <w:rFonts w:ascii="Arial Narrow" w:hAnsi="Arial Narrow"/>
          <w:color w:val="auto"/>
        </w:rPr>
        <w:t xml:space="preserve">, </w:t>
      </w:r>
    </w:p>
    <w:p w14:paraId="307C064B" w14:textId="77777777" w:rsidR="00776FC7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uočavanje razlika i usklađenje podataka katastra i zemljišnih knjiga s ciljem učinkovitijeg i </w:t>
      </w:r>
      <w:r w:rsidR="00776FC7" w:rsidRPr="007671DD">
        <w:rPr>
          <w:rFonts w:ascii="Arial Narrow" w:hAnsi="Arial Narrow"/>
          <w:color w:val="auto"/>
        </w:rPr>
        <w:t xml:space="preserve">   </w:t>
      </w:r>
    </w:p>
    <w:p w14:paraId="210A2E29" w14:textId="77777777" w:rsidR="00004818" w:rsidRPr="007671DD" w:rsidRDefault="00776FC7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transparentnijeg upravljanja i raspolaganja, </w:t>
      </w:r>
    </w:p>
    <w:p w14:paraId="1E99963D" w14:textId="77B055C4" w:rsidR="0048632D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vođenje računa o interesima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kao vla</w:t>
      </w:r>
      <w:r w:rsidR="00776FC7" w:rsidRPr="007671DD">
        <w:rPr>
          <w:rFonts w:ascii="Arial Narrow" w:hAnsi="Arial Narrow"/>
          <w:color w:val="auto"/>
        </w:rPr>
        <w:t>snika nekretnina</w:t>
      </w:r>
      <w:r w:rsidRPr="007671DD">
        <w:rPr>
          <w:rFonts w:ascii="Arial Narrow" w:hAnsi="Arial Narrow"/>
          <w:color w:val="auto"/>
        </w:rPr>
        <w:t xml:space="preserve"> prilikom izrade prostorne </w:t>
      </w:r>
      <w:r w:rsidR="0048632D" w:rsidRPr="007671DD">
        <w:rPr>
          <w:rFonts w:ascii="Arial Narrow" w:hAnsi="Arial Narrow"/>
          <w:color w:val="auto"/>
        </w:rPr>
        <w:t xml:space="preserve">  </w:t>
      </w:r>
    </w:p>
    <w:p w14:paraId="0525769C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dokumentacije, </w:t>
      </w:r>
    </w:p>
    <w:p w14:paraId="0943E6FD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uspostava jedinstvenog sustava i kriterija u</w:t>
      </w:r>
      <w:r w:rsidR="00BF2DCD" w:rsidRPr="007671DD">
        <w:rPr>
          <w:rFonts w:ascii="Arial Narrow" w:hAnsi="Arial Narrow"/>
          <w:color w:val="auto"/>
        </w:rPr>
        <w:t xml:space="preserve"> procjeni vrijednosti nekretnina/imovine</w:t>
      </w:r>
    </w:p>
    <w:p w14:paraId="0D0120C0" w14:textId="77777777" w:rsidR="00BF2DCD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48632D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provedba upisa u zemljišne knjige, u skladu s mogućnostima</w:t>
      </w:r>
    </w:p>
    <w:p w14:paraId="7F5218FF" w14:textId="77777777" w:rsidR="0048632D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temeljenje odluka o raspolaganju na najvećem mogućem ekonomskom učinku i održivom </w:t>
      </w:r>
      <w:r w:rsidR="0048632D" w:rsidRPr="007671DD">
        <w:rPr>
          <w:rFonts w:ascii="Arial Narrow" w:hAnsi="Arial Narrow"/>
          <w:color w:val="auto"/>
        </w:rPr>
        <w:t xml:space="preserve"> </w:t>
      </w:r>
    </w:p>
    <w:p w14:paraId="0B95F822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razvoju, </w:t>
      </w:r>
    </w:p>
    <w:p w14:paraId="135CEFD2" w14:textId="77777777" w:rsidR="0048632D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8A580F" w:rsidRPr="007671DD">
        <w:rPr>
          <w:rFonts w:ascii="Arial Narrow" w:hAnsi="Arial Narrow"/>
          <w:color w:val="auto"/>
        </w:rPr>
        <w:t>r</w:t>
      </w:r>
      <w:r w:rsidR="00004818" w:rsidRPr="007671DD">
        <w:rPr>
          <w:rFonts w:ascii="Arial Narrow" w:hAnsi="Arial Narrow"/>
          <w:color w:val="auto"/>
        </w:rPr>
        <w:t>ješavanje imovinskopravnih odnosa na nekretninama u svrhu reali</w:t>
      </w:r>
      <w:r w:rsidR="00197804" w:rsidRPr="007671DD">
        <w:rPr>
          <w:rFonts w:ascii="Arial Narrow" w:hAnsi="Arial Narrow"/>
          <w:color w:val="auto"/>
        </w:rPr>
        <w:t xml:space="preserve">zacije investicijskih </w:t>
      </w:r>
      <w:r w:rsidRPr="007671DD">
        <w:rPr>
          <w:rFonts w:ascii="Arial Narrow" w:hAnsi="Arial Narrow"/>
          <w:color w:val="auto"/>
        </w:rPr>
        <w:t xml:space="preserve">  </w:t>
      </w:r>
    </w:p>
    <w:p w14:paraId="6F68F8FE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197804" w:rsidRPr="007671DD">
        <w:rPr>
          <w:rFonts w:ascii="Arial Narrow" w:hAnsi="Arial Narrow"/>
          <w:color w:val="auto"/>
        </w:rPr>
        <w:t>projekata,</w:t>
      </w:r>
      <w:r w:rsidR="00004818" w:rsidRPr="007671DD">
        <w:rPr>
          <w:rFonts w:ascii="Arial Narrow" w:hAnsi="Arial Narrow"/>
          <w:color w:val="auto"/>
        </w:rPr>
        <w:t xml:space="preserve"> </w:t>
      </w:r>
    </w:p>
    <w:p w14:paraId="292520D6" w14:textId="77777777" w:rsidR="0048632D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004818" w:rsidRPr="007671DD">
        <w:rPr>
          <w:rFonts w:ascii="Arial Narrow" w:hAnsi="Arial Narrow"/>
          <w:color w:val="auto"/>
        </w:rPr>
        <w:t>stjeca</w:t>
      </w:r>
      <w:r w:rsidR="008A580F" w:rsidRPr="007671DD">
        <w:rPr>
          <w:rFonts w:ascii="Arial Narrow" w:hAnsi="Arial Narrow"/>
          <w:color w:val="auto"/>
        </w:rPr>
        <w:t>nje vlasništva nad nekretninama</w:t>
      </w:r>
      <w:r w:rsidR="00004818" w:rsidRPr="007671DD">
        <w:rPr>
          <w:rFonts w:ascii="Arial Narrow" w:hAnsi="Arial Narrow"/>
          <w:color w:val="auto"/>
        </w:rPr>
        <w:t xml:space="preserve"> i zemljištima namijenjenim za gradnju komunalne </w:t>
      </w:r>
      <w:r w:rsidRPr="007671DD">
        <w:rPr>
          <w:rFonts w:ascii="Arial Narrow" w:hAnsi="Arial Narrow"/>
          <w:color w:val="auto"/>
        </w:rPr>
        <w:t xml:space="preserve">      </w:t>
      </w:r>
    </w:p>
    <w:p w14:paraId="10696F43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infrastrukture kojih vlasnici ne mogu biti privatne osobe, </w:t>
      </w:r>
    </w:p>
    <w:p w14:paraId="37DE15B0" w14:textId="77777777" w:rsidR="00004818" w:rsidRPr="007671DD" w:rsidRDefault="00004818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zabrana prodaje osobito vrijednih i povijesno važnih nekretnina, </w:t>
      </w:r>
    </w:p>
    <w:p w14:paraId="5DF2CB31" w14:textId="77777777" w:rsidR="0048632D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004818" w:rsidRPr="007671DD">
        <w:rPr>
          <w:rFonts w:ascii="Arial Narrow" w:hAnsi="Arial Narrow"/>
          <w:color w:val="auto"/>
        </w:rPr>
        <w:t>redovita i proaktivna objav</w:t>
      </w:r>
      <w:r w:rsidRPr="007671DD">
        <w:rPr>
          <w:rFonts w:ascii="Arial Narrow" w:hAnsi="Arial Narrow"/>
          <w:color w:val="auto"/>
        </w:rPr>
        <w:t>a dokumenata upravljanja nekretninama</w:t>
      </w:r>
      <w:r w:rsidR="00004818" w:rsidRPr="007671DD">
        <w:rPr>
          <w:rFonts w:ascii="Arial Narrow" w:hAnsi="Arial Narrow"/>
          <w:color w:val="auto"/>
        </w:rPr>
        <w:t xml:space="preserve"> na internetskoj stranici </w:t>
      </w:r>
      <w:r w:rsidRPr="007671DD">
        <w:rPr>
          <w:rFonts w:ascii="Arial Narrow" w:hAnsi="Arial Narrow"/>
          <w:color w:val="auto"/>
        </w:rPr>
        <w:t xml:space="preserve"> </w:t>
      </w:r>
    </w:p>
    <w:p w14:paraId="4669F0DD" w14:textId="77777777" w:rsidR="00004818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004818" w:rsidRPr="007671DD">
        <w:rPr>
          <w:rFonts w:ascii="Arial Narrow" w:hAnsi="Arial Narrow"/>
          <w:color w:val="auto"/>
        </w:rPr>
        <w:t xml:space="preserve">Općine, </w:t>
      </w:r>
    </w:p>
    <w:p w14:paraId="694A34DC" w14:textId="77777777" w:rsidR="00004818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redovito pregledavanje nekretnina </w:t>
      </w:r>
      <w:r w:rsidR="00004818" w:rsidRPr="007671DD">
        <w:rPr>
          <w:rFonts w:ascii="Arial Narrow" w:hAnsi="Arial Narrow"/>
          <w:color w:val="auto"/>
        </w:rPr>
        <w:t xml:space="preserve"> radi nadgledanja i planiranja održavanja, </w:t>
      </w:r>
    </w:p>
    <w:p w14:paraId="5EDACF4F" w14:textId="77777777" w:rsidR="006542AB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poduzimanje mjera i radnji u pravcu smanjenja troškova koji proizlaze iz upravljanja i </w:t>
      </w:r>
      <w:r w:rsidR="006542AB" w:rsidRPr="007671DD">
        <w:rPr>
          <w:rFonts w:ascii="Arial Narrow" w:hAnsi="Arial Narrow"/>
          <w:color w:val="auto"/>
        </w:rPr>
        <w:t xml:space="preserve"> </w:t>
      </w:r>
    </w:p>
    <w:p w14:paraId="0B4FFF6A" w14:textId="77777777" w:rsidR="00BF2DC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BF2DCD" w:rsidRPr="007671DD">
        <w:rPr>
          <w:rFonts w:ascii="Arial Narrow" w:hAnsi="Arial Narrow"/>
          <w:color w:val="auto"/>
        </w:rPr>
        <w:t>raspolaganja nekretninama</w:t>
      </w:r>
    </w:p>
    <w:p w14:paraId="170646B3" w14:textId="77777777" w:rsidR="00BF2DCD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kontinuirani rad na povećanju energetske učinkovitosti nekretnina u vlasništvu Općine </w:t>
      </w:r>
    </w:p>
    <w:p w14:paraId="66D2F58D" w14:textId="77777777" w:rsidR="00BF2DCD" w:rsidRPr="007671DD" w:rsidRDefault="00BF2DC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praćenje namjene i korištenje nekretnina koje su dane u zakup ili na korištenje</w:t>
      </w:r>
    </w:p>
    <w:p w14:paraId="462308B9" w14:textId="30499F3B" w:rsidR="006542AB" w:rsidRPr="007671DD" w:rsidRDefault="0048632D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>kontinuirana edukacija zaposlenika Općine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povezanih s upravljanjem i raspolaganjem </w:t>
      </w:r>
      <w:r w:rsidR="006542AB" w:rsidRPr="007671DD">
        <w:rPr>
          <w:rFonts w:ascii="Arial Narrow" w:hAnsi="Arial Narrow"/>
          <w:color w:val="auto"/>
        </w:rPr>
        <w:t xml:space="preserve">  </w:t>
      </w:r>
    </w:p>
    <w:p w14:paraId="49128DA1" w14:textId="77777777" w:rsidR="0048632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lastRenderedPageBreak/>
        <w:t xml:space="preserve">  N</w:t>
      </w:r>
      <w:r w:rsidR="0048632D" w:rsidRPr="007671DD">
        <w:rPr>
          <w:rFonts w:ascii="Arial Narrow" w:hAnsi="Arial Narrow"/>
          <w:color w:val="auto"/>
        </w:rPr>
        <w:t>ekretnina</w:t>
      </w:r>
    </w:p>
    <w:p w14:paraId="67D02CF5" w14:textId="6219926B" w:rsidR="006542AB" w:rsidRPr="007671DD" w:rsidRDefault="006542AB" w:rsidP="006542AB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48632D" w:rsidRPr="007671DD">
        <w:rPr>
          <w:rFonts w:ascii="Arial Narrow" w:hAnsi="Arial Narrow"/>
          <w:color w:val="auto"/>
        </w:rPr>
        <w:t>kontinuirani rad na unapređenju postojećih akata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48632D" w:rsidRPr="007671DD">
        <w:rPr>
          <w:rFonts w:ascii="Arial Narrow" w:hAnsi="Arial Narrow"/>
          <w:color w:val="auto"/>
        </w:rPr>
        <w:t xml:space="preserve">, praćenje novih zakonskih </w:t>
      </w:r>
      <w:r w:rsidRPr="007671DD">
        <w:rPr>
          <w:rFonts w:ascii="Arial Narrow" w:hAnsi="Arial Narrow"/>
          <w:color w:val="auto"/>
        </w:rPr>
        <w:t xml:space="preserve"> </w:t>
      </w:r>
    </w:p>
    <w:p w14:paraId="38599A2E" w14:textId="77777777" w:rsidR="0048632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48632D" w:rsidRPr="007671DD">
        <w:rPr>
          <w:rFonts w:ascii="Arial Narrow" w:hAnsi="Arial Narrow"/>
          <w:color w:val="auto"/>
        </w:rPr>
        <w:t xml:space="preserve">propisa i prilagodba sukladno istima, </w:t>
      </w:r>
    </w:p>
    <w:p w14:paraId="607CB51E" w14:textId="77777777" w:rsidR="006542AB" w:rsidRPr="007671DD" w:rsidRDefault="006542AB" w:rsidP="006542AB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- </w:t>
      </w:r>
      <w:r w:rsidR="00BF2DCD" w:rsidRPr="007671DD">
        <w:rPr>
          <w:rFonts w:ascii="Arial Narrow" w:hAnsi="Arial Narrow"/>
          <w:color w:val="auto"/>
        </w:rPr>
        <w:t xml:space="preserve">prenamijeniti nekretnine koje ne  služe namjeni na način da se postigne maksimalna </w:t>
      </w:r>
      <w:r w:rsidRPr="007671DD">
        <w:rPr>
          <w:rFonts w:ascii="Arial Narrow" w:hAnsi="Arial Narrow"/>
          <w:color w:val="auto"/>
        </w:rPr>
        <w:t xml:space="preserve"> </w:t>
      </w:r>
    </w:p>
    <w:p w14:paraId="2B3D3B02" w14:textId="77777777" w:rsidR="00BF2DCD" w:rsidRPr="007671DD" w:rsidRDefault="006542AB" w:rsidP="00004818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 xml:space="preserve">  </w:t>
      </w:r>
      <w:r w:rsidR="00BF2DCD" w:rsidRPr="007671DD">
        <w:rPr>
          <w:rFonts w:ascii="Arial Narrow" w:hAnsi="Arial Narrow"/>
          <w:color w:val="auto"/>
        </w:rPr>
        <w:t xml:space="preserve">društvena i/ili ekonomska korist </w:t>
      </w:r>
    </w:p>
    <w:p w14:paraId="670D7FE9" w14:textId="77777777" w:rsidR="0048632D" w:rsidRPr="007671DD" w:rsidRDefault="0048632D" w:rsidP="0048632D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</w:t>
      </w:r>
      <w:r w:rsidR="006542AB" w:rsidRPr="007671DD">
        <w:rPr>
          <w:rFonts w:ascii="Arial Narrow" w:hAnsi="Arial Narrow"/>
          <w:color w:val="auto"/>
        </w:rPr>
        <w:t xml:space="preserve"> </w:t>
      </w:r>
      <w:r w:rsidRPr="007671DD">
        <w:rPr>
          <w:rFonts w:ascii="Arial Narrow" w:hAnsi="Arial Narrow"/>
          <w:color w:val="auto"/>
        </w:rPr>
        <w:t xml:space="preserve">donošenje godišnjih planova upravljanja imovinom </w:t>
      </w:r>
    </w:p>
    <w:p w14:paraId="0BF0F2BA" w14:textId="77777777" w:rsidR="00004818" w:rsidRPr="007671DD" w:rsidRDefault="00F550FC" w:rsidP="00004818">
      <w:pPr>
        <w:pStyle w:val="Default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- čuvanje zapisa o imovini</w:t>
      </w:r>
    </w:p>
    <w:p w14:paraId="359C7E52" w14:textId="77777777" w:rsidR="0029016E" w:rsidRPr="007671DD" w:rsidRDefault="0029016E" w:rsidP="00004818">
      <w:pPr>
        <w:pStyle w:val="Default"/>
        <w:jc w:val="both"/>
        <w:rPr>
          <w:rFonts w:ascii="Arial Narrow" w:hAnsi="Arial Narrow"/>
          <w:color w:val="auto"/>
        </w:rPr>
      </w:pPr>
    </w:p>
    <w:p w14:paraId="4FA6E4D5" w14:textId="77777777" w:rsidR="0010347F" w:rsidRPr="007671DD" w:rsidRDefault="0010347F" w:rsidP="0010347F">
      <w:pPr>
        <w:pStyle w:val="Default"/>
        <w:rPr>
          <w:rFonts w:ascii="Arial Narrow" w:hAnsi="Arial Narrow"/>
          <w:color w:val="auto"/>
        </w:rPr>
      </w:pPr>
    </w:p>
    <w:p w14:paraId="50A59F70" w14:textId="77777777" w:rsidR="0010347F" w:rsidRPr="007671DD" w:rsidRDefault="0010347F" w:rsidP="0010347F">
      <w:pPr>
        <w:pStyle w:val="Default"/>
        <w:rPr>
          <w:rFonts w:ascii="Arial Narrow" w:hAnsi="Arial Narrow"/>
          <w:b/>
          <w:color w:val="auto"/>
        </w:rPr>
      </w:pPr>
      <w:r w:rsidRPr="007671DD">
        <w:rPr>
          <w:rFonts w:ascii="Arial Narrow" w:hAnsi="Arial Narrow"/>
          <w:b/>
          <w:color w:val="auto"/>
        </w:rPr>
        <w:t>ZAKLJUČAK</w:t>
      </w:r>
    </w:p>
    <w:p w14:paraId="7CE26047" w14:textId="04AF0A9E" w:rsidR="008E3ED9" w:rsidRPr="007671DD" w:rsidRDefault="0010347F" w:rsidP="008E3ED9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Ovom strategijom se iskazuje snažna volja i opredjeljenje da se uredi upravlja</w:t>
      </w:r>
      <w:r w:rsidR="0048632D" w:rsidRPr="007671DD">
        <w:rPr>
          <w:rFonts w:ascii="Arial Narrow" w:hAnsi="Arial Narrow"/>
          <w:color w:val="auto"/>
        </w:rPr>
        <w:t>nje nekretninama u vlasništvu</w:t>
      </w:r>
      <w:r w:rsidR="006C757F" w:rsidRPr="007671DD">
        <w:rPr>
          <w:rFonts w:ascii="Arial Narrow" w:hAnsi="Arial Narrow"/>
          <w:color w:val="auto"/>
        </w:rPr>
        <w:t xml:space="preserve"> O</w:t>
      </w:r>
      <w:r w:rsidR="0048632D" w:rsidRPr="007671DD">
        <w:rPr>
          <w:rFonts w:ascii="Arial Narrow" w:hAnsi="Arial Narrow"/>
          <w:color w:val="auto"/>
        </w:rPr>
        <w:t>pćine M</w:t>
      </w:r>
      <w:r w:rsidR="007671DD" w:rsidRPr="007671DD">
        <w:rPr>
          <w:rFonts w:ascii="Arial Narrow" w:hAnsi="Arial Narrow"/>
          <w:color w:val="auto"/>
        </w:rPr>
        <w:t>ihovljan</w:t>
      </w:r>
      <w:r w:rsidR="0048632D" w:rsidRPr="007671DD">
        <w:rPr>
          <w:rFonts w:ascii="Arial Narrow" w:hAnsi="Arial Narrow"/>
          <w:color w:val="auto"/>
        </w:rPr>
        <w:t xml:space="preserve">. </w:t>
      </w:r>
      <w:r w:rsidRPr="007671DD">
        <w:rPr>
          <w:rFonts w:ascii="Arial Narrow" w:hAnsi="Arial Narrow"/>
          <w:color w:val="auto"/>
        </w:rPr>
        <w:t>Cilj je organizirati učinkovito i transparentno k</w:t>
      </w:r>
      <w:r w:rsidR="0048632D" w:rsidRPr="007671DD">
        <w:rPr>
          <w:rFonts w:ascii="Arial Narrow" w:hAnsi="Arial Narrow"/>
          <w:color w:val="auto"/>
        </w:rPr>
        <w:t>orištenje nekretnin</w:t>
      </w:r>
      <w:r w:rsidR="006542AB" w:rsidRPr="007671DD">
        <w:rPr>
          <w:rFonts w:ascii="Arial Narrow" w:hAnsi="Arial Narrow"/>
          <w:color w:val="auto"/>
        </w:rPr>
        <w:t>a</w:t>
      </w:r>
      <w:r w:rsidR="006C757F" w:rsidRPr="007671DD">
        <w:rPr>
          <w:rFonts w:ascii="Arial Narrow" w:hAnsi="Arial Narrow"/>
          <w:color w:val="auto"/>
        </w:rPr>
        <w:t xml:space="preserve"> u vlasništvu O</w:t>
      </w:r>
      <w:r w:rsidRPr="007671DD">
        <w:rPr>
          <w:rFonts w:ascii="Arial Narrow" w:hAnsi="Arial Narrow"/>
          <w:color w:val="auto"/>
        </w:rPr>
        <w:t>pćine M</w:t>
      </w:r>
      <w:r w:rsidR="007671DD" w:rsidRPr="007671DD">
        <w:rPr>
          <w:rFonts w:ascii="Arial Narrow" w:hAnsi="Arial Narrow"/>
          <w:color w:val="auto"/>
        </w:rPr>
        <w:t>ihovljan</w:t>
      </w:r>
      <w:r w:rsidRPr="007671DD">
        <w:rPr>
          <w:rFonts w:ascii="Arial Narrow" w:hAnsi="Arial Narrow"/>
          <w:color w:val="auto"/>
        </w:rPr>
        <w:t xml:space="preserve"> sa ciljem stvaranja novih vrijednosti i ostvarivanja veće ekonomske koristi. </w:t>
      </w:r>
    </w:p>
    <w:p w14:paraId="139486C5" w14:textId="77777777" w:rsidR="008E3ED9" w:rsidRPr="007671DD" w:rsidRDefault="008E3ED9" w:rsidP="008E3ED9">
      <w:pPr>
        <w:pStyle w:val="Default"/>
        <w:jc w:val="both"/>
        <w:rPr>
          <w:rFonts w:ascii="Arial Narrow" w:hAnsi="Arial Narrow"/>
          <w:color w:val="auto"/>
        </w:rPr>
      </w:pPr>
    </w:p>
    <w:p w14:paraId="4402FA86" w14:textId="42B2407D" w:rsidR="0010347F" w:rsidRPr="007671DD" w:rsidRDefault="0048632D" w:rsidP="00466FF3">
      <w:pPr>
        <w:pStyle w:val="Default"/>
        <w:jc w:val="both"/>
        <w:rPr>
          <w:rFonts w:ascii="Arial Narrow" w:hAnsi="Arial Narrow"/>
          <w:color w:val="auto"/>
        </w:rPr>
      </w:pPr>
      <w:r w:rsidRPr="007671DD">
        <w:rPr>
          <w:rFonts w:ascii="Arial Narrow" w:hAnsi="Arial Narrow"/>
          <w:color w:val="auto"/>
        </w:rPr>
        <w:t>Strategija upravljanja i raspolaganja nekret</w:t>
      </w:r>
      <w:r w:rsidR="006542AB" w:rsidRPr="007671DD">
        <w:rPr>
          <w:rFonts w:ascii="Arial Narrow" w:hAnsi="Arial Narrow"/>
          <w:color w:val="auto"/>
        </w:rPr>
        <w:t>n</w:t>
      </w:r>
      <w:r w:rsidRPr="007671DD">
        <w:rPr>
          <w:rFonts w:ascii="Arial Narrow" w:hAnsi="Arial Narrow"/>
          <w:color w:val="auto"/>
        </w:rPr>
        <w:t>inama</w:t>
      </w:r>
      <w:r w:rsidR="0010347F" w:rsidRPr="007671DD">
        <w:rPr>
          <w:rFonts w:ascii="Arial Narrow" w:hAnsi="Arial Narrow"/>
          <w:color w:val="auto"/>
        </w:rPr>
        <w:t xml:space="preserve"> u vlasništvu Općine M</w:t>
      </w:r>
      <w:r w:rsidR="007671DD" w:rsidRPr="007671DD">
        <w:rPr>
          <w:rFonts w:ascii="Arial Narrow" w:hAnsi="Arial Narrow"/>
          <w:color w:val="auto"/>
        </w:rPr>
        <w:t>ihovljan</w:t>
      </w:r>
      <w:r w:rsidR="006C6FCC" w:rsidRPr="007671DD">
        <w:rPr>
          <w:rFonts w:ascii="Arial Narrow" w:hAnsi="Arial Narrow"/>
          <w:color w:val="auto"/>
        </w:rPr>
        <w:t xml:space="preserve"> za razdoblje od 2023</w:t>
      </w:r>
      <w:r w:rsidR="00801A9D">
        <w:rPr>
          <w:rFonts w:ascii="Arial Narrow" w:hAnsi="Arial Narrow"/>
          <w:color w:val="auto"/>
        </w:rPr>
        <w:t>.</w:t>
      </w:r>
      <w:r w:rsidR="006C6FCC" w:rsidRPr="007671DD">
        <w:rPr>
          <w:rFonts w:ascii="Arial Narrow" w:hAnsi="Arial Narrow"/>
          <w:color w:val="auto"/>
        </w:rPr>
        <w:t xml:space="preserve"> do 2029</w:t>
      </w:r>
      <w:r w:rsidR="00DC4407" w:rsidRPr="007671DD">
        <w:rPr>
          <w:rFonts w:ascii="Arial Narrow" w:hAnsi="Arial Narrow"/>
          <w:color w:val="auto"/>
        </w:rPr>
        <w:t>. godine</w:t>
      </w:r>
      <w:r w:rsidR="0010347F" w:rsidRPr="007671DD">
        <w:rPr>
          <w:rFonts w:ascii="Arial Narrow" w:hAnsi="Arial Narrow"/>
          <w:color w:val="auto"/>
        </w:rPr>
        <w:t xml:space="preserve"> objaviti će se u „Službenom glasniku Krapinsko-zagorske županije“ i stupa na snagu osmog dana nakon objave.</w:t>
      </w:r>
    </w:p>
    <w:p w14:paraId="4151C10B" w14:textId="77777777" w:rsidR="00AA0E9F" w:rsidRPr="007671DD" w:rsidRDefault="00AA0E9F" w:rsidP="00466FF3">
      <w:pPr>
        <w:pStyle w:val="Default"/>
        <w:jc w:val="both"/>
        <w:rPr>
          <w:rFonts w:ascii="Arial Narrow" w:hAnsi="Arial Narrow"/>
          <w:color w:val="auto"/>
        </w:rPr>
      </w:pPr>
    </w:p>
    <w:p w14:paraId="78679F14" w14:textId="77777777" w:rsidR="00AA0E9F" w:rsidRPr="007671DD" w:rsidRDefault="00AA0E9F" w:rsidP="00466FF3">
      <w:pPr>
        <w:pStyle w:val="Default"/>
        <w:jc w:val="both"/>
        <w:rPr>
          <w:rFonts w:ascii="Arial Narrow" w:hAnsi="Arial Narrow"/>
          <w:color w:val="auto"/>
        </w:rPr>
      </w:pPr>
    </w:p>
    <w:p w14:paraId="3A4ECB89" w14:textId="77777777" w:rsidR="00AA0E9F" w:rsidRPr="007671DD" w:rsidRDefault="00AA0E9F" w:rsidP="00466FF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314C3C22" w14:textId="77777777" w:rsidR="00801A9D" w:rsidRPr="003F120B" w:rsidRDefault="00801A9D" w:rsidP="00801A9D">
      <w:pPr>
        <w:spacing w:after="0"/>
        <w:ind w:left="5664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Predsjednik Općinskog vijeća </w:t>
      </w:r>
    </w:p>
    <w:p w14:paraId="54ABC396" w14:textId="0C0063A7" w:rsidR="00801A9D" w:rsidRPr="003F120B" w:rsidRDefault="00801A9D" w:rsidP="00801A9D">
      <w:pPr>
        <w:spacing w:after="0"/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 </w:t>
      </w:r>
      <w:r>
        <w:rPr>
          <w:rFonts w:ascii="Arial Narrow" w:hAnsi="Arial Narrow" w:cs="Tahoma"/>
          <w:bCs/>
        </w:rPr>
        <w:t xml:space="preserve">     </w:t>
      </w:r>
      <w:r w:rsidRPr="003F120B">
        <w:rPr>
          <w:rFonts w:ascii="Arial Narrow" w:hAnsi="Arial Narrow" w:cs="Tahoma"/>
          <w:bCs/>
        </w:rPr>
        <w:t xml:space="preserve"> mr. Silvestar Vučković, dr.vet.med.</w:t>
      </w:r>
    </w:p>
    <w:p w14:paraId="5C7B2629" w14:textId="77777777" w:rsidR="00801A9D" w:rsidRDefault="00801A9D" w:rsidP="00801A9D">
      <w:pPr>
        <w:jc w:val="both"/>
        <w:rPr>
          <w:rFonts w:ascii="Arial Narrow" w:hAnsi="Arial Narrow" w:cs="Tahoma"/>
        </w:rPr>
      </w:pPr>
    </w:p>
    <w:p w14:paraId="7B73D679" w14:textId="77777777" w:rsidR="00801A9D" w:rsidRDefault="00801A9D" w:rsidP="00801A9D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2DECDE45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7317D5A1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746B7626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59A088F6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7EB33AA0" w14:textId="77777777" w:rsid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3CDD1698" w14:textId="77777777" w:rsidR="00801A9D" w:rsidRPr="00801A9D" w:rsidRDefault="00801A9D" w:rsidP="00801A9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801A9D">
        <w:rPr>
          <w:rFonts w:ascii="Arial Narrow" w:hAnsi="Arial Narrow" w:cs="Tahoma"/>
        </w:rPr>
        <w:t>Pismohrana.</w:t>
      </w:r>
    </w:p>
    <w:p w14:paraId="3840B9D7" w14:textId="77777777" w:rsidR="00466FF3" w:rsidRPr="007671DD" w:rsidRDefault="00466FF3" w:rsidP="00466FF3">
      <w:pPr>
        <w:jc w:val="both"/>
        <w:rPr>
          <w:rFonts w:ascii="Arial Narrow" w:hAnsi="Arial Narrow"/>
          <w:sz w:val="24"/>
          <w:szCs w:val="24"/>
        </w:rPr>
      </w:pPr>
    </w:p>
    <w:p w14:paraId="262651A9" w14:textId="77777777" w:rsidR="00F22C3F" w:rsidRPr="007671DD" w:rsidRDefault="00F22C3F" w:rsidP="00466FF3">
      <w:pPr>
        <w:jc w:val="both"/>
        <w:rPr>
          <w:rFonts w:ascii="Arial Narrow" w:hAnsi="Arial Narrow"/>
          <w:sz w:val="24"/>
          <w:szCs w:val="24"/>
        </w:rPr>
      </w:pPr>
    </w:p>
    <w:p w14:paraId="27179118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4E26113F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25707B53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6737E608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6680BAAA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p w14:paraId="6FB1BFB4" w14:textId="77777777" w:rsidR="00183865" w:rsidRPr="007671DD" w:rsidRDefault="00183865" w:rsidP="00466FF3">
      <w:pPr>
        <w:jc w:val="both"/>
        <w:rPr>
          <w:rFonts w:ascii="Arial Narrow" w:hAnsi="Arial Narrow"/>
          <w:sz w:val="24"/>
          <w:szCs w:val="24"/>
        </w:rPr>
      </w:pPr>
    </w:p>
    <w:sectPr w:rsidR="00183865" w:rsidRPr="007671DD" w:rsidSect="00B05CBA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CC3"/>
    <w:multiLevelType w:val="hybridMultilevel"/>
    <w:tmpl w:val="61E2B912"/>
    <w:lvl w:ilvl="0" w:tplc="C7604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615"/>
    <w:multiLevelType w:val="hybridMultilevel"/>
    <w:tmpl w:val="87229634"/>
    <w:lvl w:ilvl="0" w:tplc="C2C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390"/>
    <w:multiLevelType w:val="hybridMultilevel"/>
    <w:tmpl w:val="9050B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2824"/>
    <w:multiLevelType w:val="hybridMultilevel"/>
    <w:tmpl w:val="D4E63B3A"/>
    <w:lvl w:ilvl="0" w:tplc="2E54D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58EE"/>
    <w:multiLevelType w:val="hybridMultilevel"/>
    <w:tmpl w:val="C71E3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7CC"/>
    <w:multiLevelType w:val="hybridMultilevel"/>
    <w:tmpl w:val="05CA5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84098">
    <w:abstractNumId w:val="8"/>
  </w:num>
  <w:num w:numId="2" w16cid:durableId="1476683072">
    <w:abstractNumId w:val="4"/>
  </w:num>
  <w:num w:numId="3" w16cid:durableId="412246100">
    <w:abstractNumId w:val="5"/>
  </w:num>
  <w:num w:numId="4" w16cid:durableId="1237667742">
    <w:abstractNumId w:val="2"/>
  </w:num>
  <w:num w:numId="5" w16cid:durableId="1154031817">
    <w:abstractNumId w:val="1"/>
  </w:num>
  <w:num w:numId="6" w16cid:durableId="1554542504">
    <w:abstractNumId w:val="6"/>
  </w:num>
  <w:num w:numId="7" w16cid:durableId="381835414">
    <w:abstractNumId w:val="7"/>
  </w:num>
  <w:num w:numId="8" w16cid:durableId="1760325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851046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01E8"/>
    <w:rsid w:val="00000F92"/>
    <w:rsid w:val="00004818"/>
    <w:rsid w:val="000203DF"/>
    <w:rsid w:val="00051C13"/>
    <w:rsid w:val="000761D2"/>
    <w:rsid w:val="0008556B"/>
    <w:rsid w:val="000A2EAC"/>
    <w:rsid w:val="000B6526"/>
    <w:rsid w:val="000C43EB"/>
    <w:rsid w:val="000D1EF4"/>
    <w:rsid w:val="000E7D8E"/>
    <w:rsid w:val="000F3BE5"/>
    <w:rsid w:val="000F67E3"/>
    <w:rsid w:val="00102788"/>
    <w:rsid w:val="0010347F"/>
    <w:rsid w:val="00104ADB"/>
    <w:rsid w:val="00115C3E"/>
    <w:rsid w:val="00121AEA"/>
    <w:rsid w:val="00136221"/>
    <w:rsid w:val="0015402D"/>
    <w:rsid w:val="00155FDB"/>
    <w:rsid w:val="00174E96"/>
    <w:rsid w:val="0018348F"/>
    <w:rsid w:val="00183865"/>
    <w:rsid w:val="0019586B"/>
    <w:rsid w:val="00197804"/>
    <w:rsid w:val="00197B45"/>
    <w:rsid w:val="001B5495"/>
    <w:rsid w:val="001E0346"/>
    <w:rsid w:val="001E5346"/>
    <w:rsid w:val="001F1E83"/>
    <w:rsid w:val="001F55DB"/>
    <w:rsid w:val="002058FB"/>
    <w:rsid w:val="00224758"/>
    <w:rsid w:val="00254AF7"/>
    <w:rsid w:val="00270F22"/>
    <w:rsid w:val="002737AB"/>
    <w:rsid w:val="00274364"/>
    <w:rsid w:val="0029016E"/>
    <w:rsid w:val="002D1503"/>
    <w:rsid w:val="002E2140"/>
    <w:rsid w:val="003267B3"/>
    <w:rsid w:val="0037259C"/>
    <w:rsid w:val="00382170"/>
    <w:rsid w:val="003A1AF6"/>
    <w:rsid w:val="003F0361"/>
    <w:rsid w:val="00401055"/>
    <w:rsid w:val="00404DE2"/>
    <w:rsid w:val="00405823"/>
    <w:rsid w:val="004417D2"/>
    <w:rsid w:val="00450766"/>
    <w:rsid w:val="00456812"/>
    <w:rsid w:val="004664C1"/>
    <w:rsid w:val="00466FF3"/>
    <w:rsid w:val="0048632D"/>
    <w:rsid w:val="004A6B9E"/>
    <w:rsid w:val="004A79C2"/>
    <w:rsid w:val="004B79FD"/>
    <w:rsid w:val="004C34AC"/>
    <w:rsid w:val="004E376F"/>
    <w:rsid w:val="004E56CA"/>
    <w:rsid w:val="004E6152"/>
    <w:rsid w:val="004F56E0"/>
    <w:rsid w:val="00500A91"/>
    <w:rsid w:val="0050270E"/>
    <w:rsid w:val="00503A89"/>
    <w:rsid w:val="00507964"/>
    <w:rsid w:val="00521B4E"/>
    <w:rsid w:val="00543DB5"/>
    <w:rsid w:val="00547221"/>
    <w:rsid w:val="00597698"/>
    <w:rsid w:val="005B4ECA"/>
    <w:rsid w:val="005C2942"/>
    <w:rsid w:val="005F6011"/>
    <w:rsid w:val="0060325C"/>
    <w:rsid w:val="00607B79"/>
    <w:rsid w:val="00617386"/>
    <w:rsid w:val="00653576"/>
    <w:rsid w:val="006542AB"/>
    <w:rsid w:val="0065779A"/>
    <w:rsid w:val="00681995"/>
    <w:rsid w:val="006867C8"/>
    <w:rsid w:val="006C6FCC"/>
    <w:rsid w:val="006C757F"/>
    <w:rsid w:val="006E168A"/>
    <w:rsid w:val="006E3C2E"/>
    <w:rsid w:val="00700AF3"/>
    <w:rsid w:val="00726A37"/>
    <w:rsid w:val="00747791"/>
    <w:rsid w:val="0076392D"/>
    <w:rsid w:val="007671DD"/>
    <w:rsid w:val="00771A8B"/>
    <w:rsid w:val="00771F63"/>
    <w:rsid w:val="00775DF7"/>
    <w:rsid w:val="00776FC7"/>
    <w:rsid w:val="007C3E54"/>
    <w:rsid w:val="007E232E"/>
    <w:rsid w:val="007E3F07"/>
    <w:rsid w:val="007F1D99"/>
    <w:rsid w:val="007F7054"/>
    <w:rsid w:val="00801A9D"/>
    <w:rsid w:val="0083401B"/>
    <w:rsid w:val="008630F5"/>
    <w:rsid w:val="00864BC8"/>
    <w:rsid w:val="00875F5D"/>
    <w:rsid w:val="00893A25"/>
    <w:rsid w:val="008A580F"/>
    <w:rsid w:val="008A7601"/>
    <w:rsid w:val="008C5568"/>
    <w:rsid w:val="008D1A0B"/>
    <w:rsid w:val="008E3ED9"/>
    <w:rsid w:val="00907B99"/>
    <w:rsid w:val="00916FC4"/>
    <w:rsid w:val="00917838"/>
    <w:rsid w:val="0092650D"/>
    <w:rsid w:val="00942257"/>
    <w:rsid w:val="00971E5F"/>
    <w:rsid w:val="009A3692"/>
    <w:rsid w:val="009A42EE"/>
    <w:rsid w:val="009A56B7"/>
    <w:rsid w:val="009C0062"/>
    <w:rsid w:val="009C091F"/>
    <w:rsid w:val="009C429E"/>
    <w:rsid w:val="009C4C45"/>
    <w:rsid w:val="009C54E6"/>
    <w:rsid w:val="009D1A97"/>
    <w:rsid w:val="009E729B"/>
    <w:rsid w:val="009F2AD5"/>
    <w:rsid w:val="00A12798"/>
    <w:rsid w:val="00A203B3"/>
    <w:rsid w:val="00A36B01"/>
    <w:rsid w:val="00A40104"/>
    <w:rsid w:val="00A44CD5"/>
    <w:rsid w:val="00A5189A"/>
    <w:rsid w:val="00A568DF"/>
    <w:rsid w:val="00A56B79"/>
    <w:rsid w:val="00A609DF"/>
    <w:rsid w:val="00A8749C"/>
    <w:rsid w:val="00A920A5"/>
    <w:rsid w:val="00AA0E9F"/>
    <w:rsid w:val="00AB0398"/>
    <w:rsid w:val="00AB3B9D"/>
    <w:rsid w:val="00AC50EF"/>
    <w:rsid w:val="00AC596B"/>
    <w:rsid w:val="00AE03F3"/>
    <w:rsid w:val="00AF15ED"/>
    <w:rsid w:val="00B05CBA"/>
    <w:rsid w:val="00B336E3"/>
    <w:rsid w:val="00B33D50"/>
    <w:rsid w:val="00B47486"/>
    <w:rsid w:val="00B543EE"/>
    <w:rsid w:val="00B70066"/>
    <w:rsid w:val="00B94509"/>
    <w:rsid w:val="00BB1364"/>
    <w:rsid w:val="00BB63CB"/>
    <w:rsid w:val="00BC4211"/>
    <w:rsid w:val="00BF25DB"/>
    <w:rsid w:val="00BF2DCD"/>
    <w:rsid w:val="00BF76B8"/>
    <w:rsid w:val="00C10CC1"/>
    <w:rsid w:val="00C24386"/>
    <w:rsid w:val="00C25768"/>
    <w:rsid w:val="00C302C9"/>
    <w:rsid w:val="00C3733B"/>
    <w:rsid w:val="00C555B3"/>
    <w:rsid w:val="00C77F1A"/>
    <w:rsid w:val="00C815F3"/>
    <w:rsid w:val="00C9305B"/>
    <w:rsid w:val="00CA7DD4"/>
    <w:rsid w:val="00CC4AE6"/>
    <w:rsid w:val="00CD0012"/>
    <w:rsid w:val="00CD6609"/>
    <w:rsid w:val="00CD664D"/>
    <w:rsid w:val="00CE4701"/>
    <w:rsid w:val="00CF5CDF"/>
    <w:rsid w:val="00D041CB"/>
    <w:rsid w:val="00D13C37"/>
    <w:rsid w:val="00D71E57"/>
    <w:rsid w:val="00D91A1A"/>
    <w:rsid w:val="00D9388E"/>
    <w:rsid w:val="00DC4407"/>
    <w:rsid w:val="00DC75D8"/>
    <w:rsid w:val="00DD079F"/>
    <w:rsid w:val="00DD6A49"/>
    <w:rsid w:val="00E060D9"/>
    <w:rsid w:val="00E16B4D"/>
    <w:rsid w:val="00E22E57"/>
    <w:rsid w:val="00E56AFC"/>
    <w:rsid w:val="00E60B83"/>
    <w:rsid w:val="00E845ED"/>
    <w:rsid w:val="00EB7BC2"/>
    <w:rsid w:val="00EC13C7"/>
    <w:rsid w:val="00EC6C1F"/>
    <w:rsid w:val="00EE7FF2"/>
    <w:rsid w:val="00EF7358"/>
    <w:rsid w:val="00F11CAC"/>
    <w:rsid w:val="00F22C3F"/>
    <w:rsid w:val="00F41D1F"/>
    <w:rsid w:val="00F54BB9"/>
    <w:rsid w:val="00F550FC"/>
    <w:rsid w:val="00F80934"/>
    <w:rsid w:val="00F82CF8"/>
    <w:rsid w:val="00F97795"/>
    <w:rsid w:val="00FA23F2"/>
    <w:rsid w:val="00FA67DA"/>
    <w:rsid w:val="00FB0AF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F9EC"/>
  <w15:docId w15:val="{7AB689A0-4A1C-4CB4-9B51-8D4FCD65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1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8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818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66FF3"/>
    <w:pPr>
      <w:spacing w:after="0" w:line="240" w:lineRule="auto"/>
      <w:ind w:left="720"/>
      <w:contextualSpacing/>
    </w:pPr>
    <w:rPr>
      <w:rFonts w:eastAsiaTheme="minorEastAsia"/>
    </w:rPr>
  </w:style>
  <w:style w:type="paragraph" w:styleId="Tijeloteksta2">
    <w:name w:val="Body Text 2"/>
    <w:basedOn w:val="Normal"/>
    <w:link w:val="Tijeloteksta2Char"/>
    <w:rsid w:val="00F2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2C3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B54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B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2023-09-28T11:36:00Z</cp:lastPrinted>
  <dcterms:created xsi:type="dcterms:W3CDTF">2023-10-12T08:18:00Z</dcterms:created>
  <dcterms:modified xsi:type="dcterms:W3CDTF">2023-10-12T08:18:00Z</dcterms:modified>
</cp:coreProperties>
</file>